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6BC7" w14:textId="706AC663" w:rsidR="00323CDF" w:rsidRPr="00DA258B" w:rsidRDefault="00323CDF" w:rsidP="00FA57E7">
      <w:pPr>
        <w:spacing w:afterLines="75" w:after="180"/>
        <w:rPr>
          <w:rFonts w:eastAsia="楷体"/>
          <w:b/>
          <w:w w:val="90"/>
          <w:sz w:val="32"/>
          <w:szCs w:val="32"/>
        </w:rPr>
      </w:pPr>
      <w:r w:rsidRPr="00323CDF">
        <w:rPr>
          <w:rFonts w:ascii="楷体" w:eastAsia="楷体" w:hAnsi="楷体" w:hint="eastAsia"/>
        </w:rPr>
        <w:t>□</w:t>
      </w:r>
      <w:r w:rsidRPr="00323CDF">
        <w:rPr>
          <w:rFonts w:ascii="楷体" w:eastAsia="楷体" w:hAnsi="楷体"/>
        </w:rPr>
        <w:t xml:space="preserve"> </w:t>
      </w:r>
      <w:r w:rsidRPr="00323CDF">
        <w:rPr>
          <w:rFonts w:ascii="楷体" w:eastAsia="楷体" w:hAnsi="楷体" w:hint="eastAsia"/>
        </w:rPr>
        <w:t>进款</w:t>
      </w:r>
      <w:r w:rsidRPr="00323CDF">
        <w:rPr>
          <w:rFonts w:ascii="楷体" w:eastAsia="楷体" w:hAnsi="楷体"/>
        </w:rPr>
        <w:t xml:space="preserve">  </w:t>
      </w:r>
      <w:r w:rsidRPr="00323CDF">
        <w:rPr>
          <w:rFonts w:ascii="楷体" w:eastAsia="楷体" w:hAnsi="楷体" w:hint="eastAsia"/>
        </w:rPr>
        <w:t>□</w:t>
      </w:r>
      <w:r w:rsidRPr="00323CDF">
        <w:rPr>
          <w:rFonts w:ascii="楷体" w:eastAsia="楷体" w:hAnsi="楷体"/>
        </w:rPr>
        <w:t xml:space="preserve"> </w:t>
      </w:r>
      <w:r w:rsidRPr="00323CDF">
        <w:rPr>
          <w:rFonts w:ascii="楷体" w:eastAsia="楷体" w:hAnsi="楷体" w:hint="eastAsia"/>
        </w:rPr>
        <w:t>出款</w:t>
      </w:r>
      <w:r w:rsidRPr="00323CDF">
        <w:rPr>
          <w:rFonts w:ascii="楷体" w:eastAsia="楷体" w:hAnsi="楷体"/>
        </w:rPr>
        <w:t xml:space="preserve">                                        </w:t>
      </w:r>
      <w:r w:rsidRPr="00323CDF">
        <w:rPr>
          <w:rFonts w:ascii="楷体" w:eastAsia="楷体" w:hAnsi="楷体" w:hint="eastAsia"/>
        </w:rPr>
        <w:t>档案号：</w:t>
      </w:r>
      <w:r w:rsidRPr="00DA258B">
        <w:rPr>
          <w:rFonts w:eastAsia="楷体"/>
        </w:rPr>
        <w:t>BIT_RDC_</w:t>
      </w:r>
    </w:p>
    <w:p w14:paraId="1EC2630C" w14:textId="77777777" w:rsidR="0085397A" w:rsidRPr="00DA258B" w:rsidRDefault="0085397A" w:rsidP="008F5659">
      <w:pPr>
        <w:spacing w:beforeLines="75" w:before="180" w:afterLines="85" w:after="204"/>
        <w:jc w:val="center"/>
        <w:rPr>
          <w:rFonts w:ascii="黑体" w:eastAsia="黑体" w:hAnsi="黑体"/>
          <w:b/>
          <w:w w:val="90"/>
          <w:sz w:val="32"/>
          <w:szCs w:val="32"/>
        </w:rPr>
      </w:pPr>
      <w:r w:rsidRPr="00DA258B">
        <w:rPr>
          <w:rFonts w:ascii="黑体" w:eastAsia="黑体" w:hAnsi="黑体" w:hint="eastAsia"/>
          <w:b/>
          <w:w w:val="90"/>
          <w:sz w:val="32"/>
          <w:szCs w:val="32"/>
        </w:rPr>
        <w:t>北京理工大学</w:t>
      </w:r>
      <w:r w:rsidR="00134EE5" w:rsidRPr="00DA258B">
        <w:rPr>
          <w:rFonts w:ascii="黑体" w:eastAsia="黑体" w:hAnsi="黑体" w:hint="eastAsia"/>
          <w:b/>
          <w:w w:val="90"/>
          <w:sz w:val="32"/>
          <w:szCs w:val="32"/>
        </w:rPr>
        <w:t>科技成果转让</w:t>
      </w:r>
      <w:r w:rsidR="00203B13" w:rsidRPr="00DA258B">
        <w:rPr>
          <w:rFonts w:ascii="黑体" w:eastAsia="黑体" w:hAnsi="黑体" w:hint="eastAsia"/>
          <w:b/>
          <w:w w:val="90"/>
          <w:sz w:val="32"/>
          <w:szCs w:val="32"/>
        </w:rPr>
        <w:t>/</w:t>
      </w:r>
      <w:r w:rsidR="00134EE5" w:rsidRPr="00DA258B">
        <w:rPr>
          <w:rFonts w:ascii="黑体" w:eastAsia="黑体" w:hAnsi="黑体" w:hint="eastAsia"/>
          <w:b/>
          <w:w w:val="90"/>
          <w:sz w:val="32"/>
          <w:szCs w:val="32"/>
        </w:rPr>
        <w:t>许可</w:t>
      </w:r>
      <w:r w:rsidRPr="00DA258B">
        <w:rPr>
          <w:rFonts w:ascii="黑体" w:eastAsia="黑体" w:hAnsi="黑体" w:hint="eastAsia"/>
          <w:b/>
          <w:w w:val="90"/>
          <w:sz w:val="32"/>
          <w:szCs w:val="32"/>
        </w:rPr>
        <w:t>合同（协议、任务书）审批表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001"/>
        <w:gridCol w:w="142"/>
        <w:gridCol w:w="567"/>
        <w:gridCol w:w="566"/>
        <w:gridCol w:w="1277"/>
        <w:gridCol w:w="1182"/>
        <w:gridCol w:w="377"/>
        <w:gridCol w:w="925"/>
        <w:gridCol w:w="905"/>
        <w:gridCol w:w="155"/>
        <w:gridCol w:w="2788"/>
      </w:tblGrid>
      <w:tr w:rsidR="0085397A" w14:paraId="4D36E6C9" w14:textId="77777777" w:rsidTr="00BE6982">
        <w:trPr>
          <w:cantSplit/>
          <w:trHeight w:val="602"/>
          <w:jc w:val="center"/>
        </w:trPr>
        <w:tc>
          <w:tcPr>
            <w:tcW w:w="2263" w:type="dxa"/>
            <w:gridSpan w:val="4"/>
            <w:vAlign w:val="center"/>
          </w:tcPr>
          <w:p w14:paraId="225E8E37" w14:textId="77777777" w:rsidR="0085397A" w:rsidRPr="006A3908" w:rsidRDefault="0085397A" w:rsidP="00C4107F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项</w:t>
            </w:r>
            <w:r w:rsidR="00950370" w:rsidRPr="006A3908">
              <w:rPr>
                <w:rFonts w:ascii="宋体" w:hAnsi="宋体" w:hint="eastAsia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目</w:t>
            </w:r>
            <w:r w:rsidR="00950370" w:rsidRPr="006A3908">
              <w:rPr>
                <w:rFonts w:ascii="宋体" w:hAnsi="宋体" w:hint="eastAsia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名</w:t>
            </w:r>
            <w:r w:rsidR="00950370" w:rsidRPr="006A3908">
              <w:rPr>
                <w:rFonts w:ascii="宋体" w:hAnsi="宋体" w:hint="eastAsia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8175" w:type="dxa"/>
            <w:gridSpan w:val="8"/>
            <w:vAlign w:val="center"/>
          </w:tcPr>
          <w:p w14:paraId="20829911" w14:textId="6C52CEA7" w:rsidR="0085397A" w:rsidRPr="006A3908" w:rsidRDefault="0085397A" w:rsidP="00C410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97A" w14:paraId="7E76B6F7" w14:textId="77777777" w:rsidTr="00BE6982">
        <w:trPr>
          <w:cantSplit/>
          <w:trHeight w:val="567"/>
          <w:jc w:val="center"/>
        </w:trPr>
        <w:tc>
          <w:tcPr>
            <w:tcW w:w="2263" w:type="dxa"/>
            <w:gridSpan w:val="4"/>
            <w:vAlign w:val="center"/>
          </w:tcPr>
          <w:p w14:paraId="4E407D0B" w14:textId="77777777" w:rsidR="0085397A" w:rsidRPr="006A3908" w:rsidRDefault="0085397A" w:rsidP="0040732C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合</w:t>
            </w:r>
            <w:r w:rsidRPr="006A3908">
              <w:rPr>
                <w:rFonts w:ascii="宋体" w:hAnsi="宋体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同</w:t>
            </w:r>
            <w:r w:rsidRPr="006A3908">
              <w:rPr>
                <w:rFonts w:ascii="宋体" w:hAnsi="宋体"/>
                <w:sz w:val="24"/>
              </w:rPr>
              <w:t xml:space="preserve"> </w:t>
            </w:r>
            <w:r w:rsidR="00203B13" w:rsidRPr="006A3908">
              <w:rPr>
                <w:rFonts w:ascii="宋体" w:hAnsi="宋体" w:hint="eastAsia"/>
                <w:sz w:val="24"/>
              </w:rPr>
              <w:t>编 号</w:t>
            </w:r>
            <w:r w:rsidR="0040732C" w:rsidRPr="006A3908">
              <w:rPr>
                <w:rFonts w:ascii="宋体" w:hAnsi="宋体" w:hint="eastAsia"/>
                <w:sz w:val="24"/>
                <w:szCs w:val="30"/>
                <w:vertAlign w:val="superscript"/>
              </w:rPr>
              <w:t>*</w:t>
            </w:r>
          </w:p>
        </w:tc>
        <w:tc>
          <w:tcPr>
            <w:tcW w:w="3025" w:type="dxa"/>
            <w:gridSpan w:val="3"/>
            <w:vAlign w:val="center"/>
          </w:tcPr>
          <w:p w14:paraId="1B09E88A" w14:textId="4D9BC7F5" w:rsidR="0085397A" w:rsidRPr="006A3908" w:rsidRDefault="0085397A" w:rsidP="00C410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662AABEE" w14:textId="77777777" w:rsidR="0085397A" w:rsidRPr="006A3908" w:rsidRDefault="00203B13" w:rsidP="0040732C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经</w:t>
            </w:r>
            <w:r w:rsidR="00950370" w:rsidRPr="006A3908">
              <w:rPr>
                <w:rFonts w:ascii="宋体" w:hAnsi="宋体" w:hint="eastAsia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费</w:t>
            </w:r>
            <w:r w:rsidR="00950370" w:rsidRPr="006A3908">
              <w:rPr>
                <w:rFonts w:ascii="宋体" w:hAnsi="宋体" w:hint="eastAsia"/>
                <w:sz w:val="24"/>
              </w:rPr>
              <w:t xml:space="preserve"> </w:t>
            </w:r>
            <w:r w:rsidR="0085397A" w:rsidRPr="006A3908">
              <w:rPr>
                <w:rFonts w:ascii="宋体" w:hAnsi="宋体" w:hint="eastAsia"/>
                <w:sz w:val="24"/>
              </w:rPr>
              <w:t>卡</w:t>
            </w:r>
            <w:r w:rsidR="00950370" w:rsidRPr="006A3908">
              <w:rPr>
                <w:rFonts w:ascii="宋体" w:hAnsi="宋体" w:hint="eastAsia"/>
                <w:sz w:val="24"/>
              </w:rPr>
              <w:t xml:space="preserve"> </w:t>
            </w:r>
            <w:r w:rsidR="0085397A" w:rsidRPr="006A3908">
              <w:rPr>
                <w:rFonts w:ascii="宋体" w:hAnsi="宋体" w:hint="eastAsia"/>
                <w:sz w:val="24"/>
              </w:rPr>
              <w:t>号</w:t>
            </w:r>
            <w:r w:rsidR="0040732C" w:rsidRPr="006A3908">
              <w:rPr>
                <w:rFonts w:ascii="宋体" w:hAnsi="宋体" w:hint="eastAsia"/>
                <w:sz w:val="24"/>
                <w:szCs w:val="30"/>
                <w:vertAlign w:val="superscript"/>
              </w:rPr>
              <w:t>*</w:t>
            </w:r>
          </w:p>
        </w:tc>
        <w:tc>
          <w:tcPr>
            <w:tcW w:w="2943" w:type="dxa"/>
            <w:gridSpan w:val="2"/>
            <w:vAlign w:val="center"/>
          </w:tcPr>
          <w:p w14:paraId="0E12B357" w14:textId="334BF076" w:rsidR="0085397A" w:rsidRPr="006A3908" w:rsidRDefault="0085397A" w:rsidP="00C410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B3065" w14:paraId="6A9F5F07" w14:textId="77777777" w:rsidTr="00BE6982">
        <w:trPr>
          <w:trHeight w:val="558"/>
          <w:jc w:val="center"/>
        </w:trPr>
        <w:tc>
          <w:tcPr>
            <w:tcW w:w="2263" w:type="dxa"/>
            <w:gridSpan w:val="4"/>
            <w:vAlign w:val="center"/>
          </w:tcPr>
          <w:p w14:paraId="031A9A83" w14:textId="77777777" w:rsidR="00AB3065" w:rsidRPr="006A3908" w:rsidRDefault="00AB3065" w:rsidP="00203B13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转 化 方 式</w:t>
            </w:r>
          </w:p>
        </w:tc>
        <w:tc>
          <w:tcPr>
            <w:tcW w:w="8175" w:type="dxa"/>
            <w:gridSpan w:val="8"/>
            <w:vAlign w:val="center"/>
          </w:tcPr>
          <w:p w14:paraId="395AC75F" w14:textId="747C89EB" w:rsidR="00AB3065" w:rsidRPr="006A3908" w:rsidRDefault="00AB3065" w:rsidP="00EC3E92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转让</w:t>
            </w:r>
            <w:r w:rsidR="008E6276" w:rsidRPr="006A3908">
              <w:rPr>
                <w:rFonts w:ascii="宋体" w:hAnsi="宋体" w:hint="eastAsia"/>
                <w:sz w:val="24"/>
              </w:rPr>
              <w:t xml:space="preserve">□ </w:t>
            </w:r>
            <w:r w:rsidRPr="006A3908">
              <w:rPr>
                <w:rFonts w:ascii="宋体" w:hAnsi="宋体" w:hint="eastAsia"/>
                <w:sz w:val="24"/>
                <w:szCs w:val="30"/>
              </w:rPr>
              <w:t xml:space="preserve"> </w:t>
            </w:r>
            <w:r w:rsidR="00484985" w:rsidRPr="006A3908">
              <w:rPr>
                <w:rFonts w:ascii="宋体" w:hAnsi="宋体" w:hint="eastAsia"/>
                <w:sz w:val="24"/>
              </w:rPr>
              <w:t xml:space="preserve"> </w:t>
            </w:r>
            <w:r w:rsidR="00484985" w:rsidRPr="006A3908">
              <w:rPr>
                <w:rFonts w:ascii="宋体" w:hAnsi="宋体"/>
                <w:sz w:val="24"/>
              </w:rPr>
              <w:t xml:space="preserve">    </w:t>
            </w:r>
            <w:r w:rsidRPr="006A3908">
              <w:rPr>
                <w:rFonts w:ascii="宋体" w:hAnsi="宋体" w:hint="eastAsia"/>
                <w:sz w:val="24"/>
              </w:rPr>
              <w:t>许可（普通许可</w:t>
            </w:r>
            <w:r w:rsidR="008E6276" w:rsidRPr="006A3908">
              <w:rPr>
                <w:rFonts w:ascii="宋体" w:hAnsi="宋体" w:hint="eastAsia"/>
                <w:sz w:val="24"/>
              </w:rPr>
              <w:t xml:space="preserve">□ </w:t>
            </w:r>
            <w:r w:rsidR="00484985" w:rsidRPr="006A3908">
              <w:rPr>
                <w:rFonts w:ascii="宋体" w:hAnsi="宋体" w:hint="eastAsia"/>
                <w:sz w:val="24"/>
              </w:rPr>
              <w:t xml:space="preserve"> </w:t>
            </w:r>
            <w:r w:rsidR="00EC3E92" w:rsidRPr="006A3908">
              <w:rPr>
                <w:rFonts w:ascii="宋体" w:hAnsi="宋体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独占许可</w:t>
            </w:r>
            <w:r w:rsidR="008E6276" w:rsidRPr="006A3908">
              <w:rPr>
                <w:rFonts w:ascii="宋体" w:hAnsi="宋体" w:hint="eastAsia"/>
                <w:sz w:val="24"/>
              </w:rPr>
              <w:t xml:space="preserve">□ </w:t>
            </w:r>
            <w:r w:rsidR="00EC3E92" w:rsidRPr="006A3908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排他许可</w:t>
            </w:r>
            <w:r w:rsidR="008E6276" w:rsidRPr="006A3908">
              <w:rPr>
                <w:rFonts w:ascii="宋体" w:hAnsi="宋体" w:hint="eastAsia"/>
                <w:sz w:val="24"/>
              </w:rPr>
              <w:t>□</w:t>
            </w:r>
            <w:r w:rsidRPr="006A3908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2323F" w14:paraId="3BBDE728" w14:textId="77777777" w:rsidTr="00BE6982">
        <w:trPr>
          <w:trHeight w:val="564"/>
          <w:jc w:val="center"/>
        </w:trPr>
        <w:tc>
          <w:tcPr>
            <w:tcW w:w="2263" w:type="dxa"/>
            <w:gridSpan w:val="4"/>
            <w:vAlign w:val="center"/>
          </w:tcPr>
          <w:p w14:paraId="7F0D6F5F" w14:textId="77777777" w:rsidR="0052323F" w:rsidRPr="006A3908" w:rsidRDefault="0052323F" w:rsidP="00C4107F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项 目 组 长</w:t>
            </w:r>
          </w:p>
        </w:tc>
        <w:tc>
          <w:tcPr>
            <w:tcW w:w="3025" w:type="dxa"/>
            <w:gridSpan w:val="3"/>
            <w:vAlign w:val="center"/>
          </w:tcPr>
          <w:p w14:paraId="41769BED" w14:textId="77777777" w:rsidR="0052323F" w:rsidRPr="006A3908" w:rsidRDefault="0052323F" w:rsidP="001930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7E48BC38" w14:textId="6A5DB2E1" w:rsidR="0052323F" w:rsidRPr="006A3908" w:rsidRDefault="00AB3065" w:rsidP="00C4107F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联系</w:t>
            </w:r>
            <w:r w:rsidR="00D80431" w:rsidRPr="006A3908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43" w:type="dxa"/>
            <w:gridSpan w:val="2"/>
            <w:vAlign w:val="center"/>
          </w:tcPr>
          <w:p w14:paraId="4769AA7A" w14:textId="0EFBAE29" w:rsidR="0052323F" w:rsidRPr="006A3908" w:rsidRDefault="0052323F" w:rsidP="00193000">
            <w:pPr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52323F" w14:paraId="5AD5291C" w14:textId="77777777" w:rsidTr="00BE6982">
        <w:trPr>
          <w:trHeight w:val="584"/>
          <w:jc w:val="center"/>
        </w:trPr>
        <w:tc>
          <w:tcPr>
            <w:tcW w:w="2263" w:type="dxa"/>
            <w:gridSpan w:val="4"/>
            <w:vAlign w:val="center"/>
          </w:tcPr>
          <w:p w14:paraId="7F59C564" w14:textId="77777777" w:rsidR="0052323F" w:rsidRPr="006A3908" w:rsidRDefault="0052323F" w:rsidP="00C4107F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合 同 经 费</w:t>
            </w:r>
          </w:p>
        </w:tc>
        <w:tc>
          <w:tcPr>
            <w:tcW w:w="3025" w:type="dxa"/>
            <w:gridSpan w:val="3"/>
            <w:vAlign w:val="center"/>
          </w:tcPr>
          <w:p w14:paraId="31F681B1" w14:textId="77777777" w:rsidR="0052323F" w:rsidRPr="006A3908" w:rsidRDefault="0052323F" w:rsidP="0052323F">
            <w:pPr>
              <w:jc w:val="right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万</w:t>
            </w:r>
            <w:r w:rsidR="008F5659" w:rsidRPr="006A3908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207" w:type="dxa"/>
            <w:gridSpan w:val="3"/>
            <w:vAlign w:val="center"/>
          </w:tcPr>
          <w:p w14:paraId="58DA4096" w14:textId="77777777" w:rsidR="0052323F" w:rsidRPr="006A3908" w:rsidRDefault="0052323F" w:rsidP="0040732C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其中成本预算</w:t>
            </w:r>
            <w:r w:rsidR="0040732C" w:rsidRPr="006A3908">
              <w:rPr>
                <w:rFonts w:ascii="宋体" w:hAnsi="宋体" w:hint="eastAsia"/>
                <w:sz w:val="24"/>
                <w:szCs w:val="30"/>
                <w:vertAlign w:val="superscript"/>
              </w:rPr>
              <w:t>*</w:t>
            </w:r>
          </w:p>
        </w:tc>
        <w:tc>
          <w:tcPr>
            <w:tcW w:w="2943" w:type="dxa"/>
            <w:gridSpan w:val="2"/>
            <w:vAlign w:val="center"/>
          </w:tcPr>
          <w:p w14:paraId="47EC99CD" w14:textId="77777777" w:rsidR="0052323F" w:rsidRPr="006A3908" w:rsidRDefault="0052323F" w:rsidP="0052323F">
            <w:pPr>
              <w:jc w:val="right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万</w:t>
            </w:r>
            <w:r w:rsidR="008F5659" w:rsidRPr="006A3908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4619B8" w:rsidRPr="0086654C" w14:paraId="666DB710" w14:textId="77777777" w:rsidTr="00193000">
        <w:trPr>
          <w:trHeight w:val="658"/>
          <w:jc w:val="center"/>
        </w:trPr>
        <w:tc>
          <w:tcPr>
            <w:tcW w:w="553" w:type="dxa"/>
            <w:vMerge w:val="restart"/>
            <w:vAlign w:val="center"/>
          </w:tcPr>
          <w:p w14:paraId="7AC06417" w14:textId="66289F2A" w:rsidR="004619B8" w:rsidRPr="007A70E3" w:rsidRDefault="004619B8" w:rsidP="00DF7F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DF7FAA">
              <w:rPr>
                <w:rFonts w:ascii="宋体" w:hAnsi="宋体" w:hint="eastAsia"/>
                <w:color w:val="000000" w:themeColor="text1"/>
                <w:sz w:val="24"/>
              </w:rPr>
              <w:t>受让方</w:t>
            </w:r>
          </w:p>
        </w:tc>
        <w:tc>
          <w:tcPr>
            <w:tcW w:w="1710" w:type="dxa"/>
            <w:gridSpan w:val="3"/>
            <w:vAlign w:val="center"/>
          </w:tcPr>
          <w:p w14:paraId="28A4E349" w14:textId="1BDA7767" w:rsidR="004619B8" w:rsidRPr="007A70E3" w:rsidRDefault="00DF59BD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单位全</w:t>
            </w:r>
            <w:r w:rsidR="004619B8" w:rsidRPr="007A70E3">
              <w:rPr>
                <w:rFonts w:ascii="宋体" w:hAnsi="宋体"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3025" w:type="dxa"/>
            <w:gridSpan w:val="3"/>
            <w:vAlign w:val="center"/>
          </w:tcPr>
          <w:p w14:paraId="4F3DDCA1" w14:textId="77777777" w:rsidR="004619B8" w:rsidRPr="007A70E3" w:rsidRDefault="004619B8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3A91ED43" w14:textId="61BC4486" w:rsidR="004619B8" w:rsidRPr="007A70E3" w:rsidRDefault="004619B8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vAlign w:val="center"/>
          </w:tcPr>
          <w:p w14:paraId="2C3ACA40" w14:textId="77777777" w:rsidR="004619B8" w:rsidRPr="009848C8" w:rsidRDefault="004619B8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120B0" w:rsidRPr="0086654C" w14:paraId="74AE370C" w14:textId="77777777" w:rsidTr="00193000">
        <w:trPr>
          <w:trHeight w:val="682"/>
          <w:jc w:val="center"/>
        </w:trPr>
        <w:tc>
          <w:tcPr>
            <w:tcW w:w="553" w:type="dxa"/>
            <w:vMerge/>
            <w:vAlign w:val="center"/>
          </w:tcPr>
          <w:p w14:paraId="2AB53886" w14:textId="77777777" w:rsidR="009120B0" w:rsidRPr="007A70E3" w:rsidRDefault="009120B0" w:rsidP="004619B8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05463CA2" w14:textId="5AE8BD82" w:rsidR="009120B0" w:rsidRPr="007A70E3" w:rsidRDefault="009120B0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1843" w:type="dxa"/>
            <w:gridSpan w:val="2"/>
            <w:vAlign w:val="center"/>
          </w:tcPr>
          <w:p w14:paraId="2C6EBF23" w14:textId="77777777" w:rsidR="009120B0" w:rsidRPr="007A70E3" w:rsidRDefault="009120B0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8D7CDC" w14:textId="77777777" w:rsidR="009120B0" w:rsidRPr="007A70E3" w:rsidRDefault="009120B0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经营范围</w:t>
            </w:r>
          </w:p>
        </w:tc>
        <w:tc>
          <w:tcPr>
            <w:tcW w:w="4773" w:type="dxa"/>
            <w:gridSpan w:val="4"/>
            <w:vAlign w:val="center"/>
          </w:tcPr>
          <w:p w14:paraId="2826D460" w14:textId="2D28DC5B" w:rsidR="009120B0" w:rsidRPr="004A5FB9" w:rsidRDefault="009120B0" w:rsidP="004A5FB9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F555F6" w:rsidRPr="0086654C" w14:paraId="3AD6B9F2" w14:textId="77777777" w:rsidTr="00BE6982">
        <w:trPr>
          <w:trHeight w:val="836"/>
          <w:jc w:val="center"/>
        </w:trPr>
        <w:tc>
          <w:tcPr>
            <w:tcW w:w="553" w:type="dxa"/>
            <w:vMerge w:val="restart"/>
            <w:vAlign w:val="center"/>
          </w:tcPr>
          <w:p w14:paraId="1A69DFEB" w14:textId="639B369E" w:rsidR="00F555F6" w:rsidRPr="006A3908" w:rsidRDefault="00F6063F" w:rsidP="0047545C">
            <w:pPr>
              <w:jc w:val="center"/>
              <w:rPr>
                <w:rFonts w:ascii="宋体" w:hAnsi="宋体"/>
                <w:sz w:val="18"/>
              </w:rPr>
            </w:pPr>
            <w:r w:rsidRPr="006A3908">
              <w:rPr>
                <w:rFonts w:ascii="宋体" w:hAnsi="宋体" w:hint="eastAsia"/>
                <w:sz w:val="24"/>
              </w:rPr>
              <w:t>项目组成员</w:t>
            </w:r>
          </w:p>
        </w:tc>
        <w:tc>
          <w:tcPr>
            <w:tcW w:w="1710" w:type="dxa"/>
            <w:gridSpan w:val="3"/>
            <w:vAlign w:val="center"/>
          </w:tcPr>
          <w:p w14:paraId="307EE512" w14:textId="4D5D2C79" w:rsidR="00F555F6" w:rsidRPr="007A70E3" w:rsidRDefault="00F555F6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FF0000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26C92248" w14:textId="4844278C" w:rsidR="00F555F6" w:rsidRPr="007A70E3" w:rsidRDefault="00F555F6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所在</w:t>
            </w:r>
            <w:r w:rsidR="00DC19AA" w:rsidRPr="007A70E3">
              <w:rPr>
                <w:rFonts w:ascii="宋体" w:hAnsi="宋体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 w14:paraId="0F26BA4F" w14:textId="7DD2D06B" w:rsidR="00F555F6" w:rsidRPr="007A70E3" w:rsidRDefault="00F555F6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FF0000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工号/学号</w:t>
            </w:r>
          </w:p>
        </w:tc>
        <w:tc>
          <w:tcPr>
            <w:tcW w:w="1985" w:type="dxa"/>
            <w:gridSpan w:val="3"/>
            <w:vAlign w:val="center"/>
          </w:tcPr>
          <w:p w14:paraId="5BC62936" w14:textId="6F4FD399" w:rsidR="00F555F6" w:rsidRPr="007A70E3" w:rsidRDefault="00F555F6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FF0000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788" w:type="dxa"/>
            <w:vAlign w:val="center"/>
          </w:tcPr>
          <w:p w14:paraId="590BF584" w14:textId="5B0FBE62" w:rsidR="00F555F6" w:rsidRPr="007A70E3" w:rsidRDefault="00F555F6" w:rsidP="00DC19AA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FF0000"/>
                <w:sz w:val="24"/>
              </w:rPr>
            </w:pPr>
            <w:r w:rsidRPr="007A70E3">
              <w:rPr>
                <w:rFonts w:ascii="宋体" w:hAnsi="宋体" w:hint="eastAsia"/>
                <w:color w:val="000000" w:themeColor="text1"/>
                <w:sz w:val="24"/>
              </w:rPr>
              <w:t>是否担任学校副处级以上（含）领导职务</w:t>
            </w:r>
          </w:p>
        </w:tc>
      </w:tr>
      <w:tr w:rsidR="00F555F6" w:rsidRPr="0086654C" w14:paraId="6A745618" w14:textId="77777777" w:rsidTr="00193000">
        <w:trPr>
          <w:trHeight w:val="357"/>
          <w:jc w:val="center"/>
        </w:trPr>
        <w:tc>
          <w:tcPr>
            <w:tcW w:w="553" w:type="dxa"/>
            <w:vMerge/>
            <w:vAlign w:val="center"/>
          </w:tcPr>
          <w:p w14:paraId="1F1E1B62" w14:textId="77777777" w:rsidR="00F555F6" w:rsidRPr="006A3908" w:rsidRDefault="00F555F6" w:rsidP="0047545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10D3C6A" w14:textId="72645FB2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A1A468" w14:textId="5675705C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D3A917" w14:textId="5F425D8D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A0AB77C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 w14:paraId="082E11FA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555F6" w:rsidRPr="0086654C" w14:paraId="514D4C32" w14:textId="77777777" w:rsidTr="00193000">
        <w:trPr>
          <w:trHeight w:val="357"/>
          <w:jc w:val="center"/>
        </w:trPr>
        <w:tc>
          <w:tcPr>
            <w:tcW w:w="553" w:type="dxa"/>
            <w:vMerge/>
            <w:vAlign w:val="center"/>
          </w:tcPr>
          <w:p w14:paraId="0C17D25B" w14:textId="77777777" w:rsidR="00F555F6" w:rsidRPr="006A3908" w:rsidRDefault="00F555F6" w:rsidP="0047545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08ED954C" w14:textId="46BBBD88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DCE715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854CD8" w14:textId="4CE33108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DE1B1D8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 w14:paraId="767067DC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555F6" w:rsidRPr="0086654C" w14:paraId="26244A04" w14:textId="77777777" w:rsidTr="00193000">
        <w:trPr>
          <w:trHeight w:val="357"/>
          <w:jc w:val="center"/>
        </w:trPr>
        <w:tc>
          <w:tcPr>
            <w:tcW w:w="553" w:type="dxa"/>
            <w:vMerge/>
            <w:vAlign w:val="center"/>
          </w:tcPr>
          <w:p w14:paraId="1D70FBF3" w14:textId="77777777" w:rsidR="00F555F6" w:rsidRPr="006A3908" w:rsidRDefault="00F555F6" w:rsidP="0047545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127E4E54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F81765" w14:textId="4A0BC9B0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8FB713" w14:textId="3375BFDC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E6EFD1D" w14:textId="3B2DA87F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 w14:paraId="72F117A0" w14:textId="54FBAF00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81970" w:rsidRPr="0086654C" w14:paraId="1D58A012" w14:textId="77777777" w:rsidTr="00193000">
        <w:trPr>
          <w:trHeight w:val="357"/>
          <w:jc w:val="center"/>
        </w:trPr>
        <w:tc>
          <w:tcPr>
            <w:tcW w:w="553" w:type="dxa"/>
            <w:vMerge/>
            <w:vAlign w:val="center"/>
          </w:tcPr>
          <w:p w14:paraId="0B87EB9E" w14:textId="77777777" w:rsidR="00581970" w:rsidRPr="006A3908" w:rsidRDefault="00581970" w:rsidP="0047545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7866CC76" w14:textId="77777777" w:rsidR="00581970" w:rsidRPr="00193000" w:rsidRDefault="00581970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BEB053" w14:textId="77777777" w:rsidR="00581970" w:rsidRPr="00193000" w:rsidRDefault="00581970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7F1188" w14:textId="77777777" w:rsidR="00581970" w:rsidRPr="00193000" w:rsidRDefault="00581970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5D05CC8" w14:textId="77777777" w:rsidR="00581970" w:rsidRPr="00193000" w:rsidRDefault="00581970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 w14:paraId="65843E58" w14:textId="77777777" w:rsidR="00581970" w:rsidRPr="00193000" w:rsidRDefault="00581970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555F6" w:rsidRPr="0086654C" w14:paraId="161A4621" w14:textId="77777777" w:rsidTr="00193000">
        <w:trPr>
          <w:trHeight w:val="357"/>
          <w:jc w:val="center"/>
        </w:trPr>
        <w:tc>
          <w:tcPr>
            <w:tcW w:w="553" w:type="dxa"/>
            <w:vMerge/>
            <w:vAlign w:val="center"/>
          </w:tcPr>
          <w:p w14:paraId="59383CB7" w14:textId="77777777" w:rsidR="00F555F6" w:rsidRPr="006A3908" w:rsidRDefault="00F555F6" w:rsidP="0047545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D7E1A56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B4BF0D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C5379F" w14:textId="52D0936E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DF3BB8F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788" w:type="dxa"/>
            <w:vAlign w:val="center"/>
          </w:tcPr>
          <w:p w14:paraId="7A6F2CE5" w14:textId="77777777" w:rsidR="00F555F6" w:rsidRPr="00193000" w:rsidRDefault="00F555F6" w:rsidP="00193000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C19AA" w:rsidRPr="0086654C" w14:paraId="4B212473" w14:textId="77777777" w:rsidTr="00193000">
        <w:trPr>
          <w:trHeight w:val="822"/>
          <w:jc w:val="center"/>
        </w:trPr>
        <w:tc>
          <w:tcPr>
            <w:tcW w:w="553" w:type="dxa"/>
            <w:vMerge w:val="restart"/>
            <w:vAlign w:val="center"/>
          </w:tcPr>
          <w:p w14:paraId="3E96F6A2" w14:textId="77777777" w:rsidR="00DC19AA" w:rsidRPr="00FD19DE" w:rsidRDefault="00DC19AA" w:rsidP="0047545C">
            <w:pPr>
              <w:jc w:val="center"/>
              <w:rPr>
                <w:rFonts w:ascii="宋体" w:hAnsi="宋体"/>
                <w:sz w:val="24"/>
              </w:rPr>
            </w:pPr>
            <w:r w:rsidRPr="00FD19DE">
              <w:rPr>
                <w:rFonts w:ascii="宋体" w:hAnsi="宋体" w:hint="eastAsia"/>
                <w:sz w:val="24"/>
              </w:rPr>
              <w:t>合</w:t>
            </w:r>
          </w:p>
          <w:p w14:paraId="40806810" w14:textId="77777777" w:rsidR="00DC19AA" w:rsidRPr="00FD19DE" w:rsidRDefault="00DC19AA" w:rsidP="0047545C">
            <w:pPr>
              <w:jc w:val="center"/>
              <w:rPr>
                <w:rFonts w:ascii="宋体" w:hAnsi="宋体"/>
                <w:sz w:val="24"/>
              </w:rPr>
            </w:pPr>
            <w:r w:rsidRPr="00FD19DE">
              <w:rPr>
                <w:rFonts w:ascii="宋体" w:hAnsi="宋体" w:hint="eastAsia"/>
                <w:sz w:val="24"/>
              </w:rPr>
              <w:t>同</w:t>
            </w:r>
          </w:p>
          <w:p w14:paraId="19250508" w14:textId="77777777" w:rsidR="00DC19AA" w:rsidRPr="00FD19DE" w:rsidRDefault="00DC19AA" w:rsidP="0047545C">
            <w:pPr>
              <w:jc w:val="center"/>
              <w:rPr>
                <w:rFonts w:ascii="宋体" w:hAnsi="宋体"/>
                <w:sz w:val="24"/>
              </w:rPr>
            </w:pPr>
            <w:r w:rsidRPr="00FD19DE">
              <w:rPr>
                <w:rFonts w:ascii="宋体" w:hAnsi="宋体" w:hint="eastAsia"/>
                <w:sz w:val="24"/>
              </w:rPr>
              <w:t>标</w:t>
            </w:r>
          </w:p>
          <w:p w14:paraId="3C3EC7DE" w14:textId="77777777" w:rsidR="00DC19AA" w:rsidRPr="006A3908" w:rsidRDefault="00DC19AA" w:rsidP="00DC6D12">
            <w:pPr>
              <w:jc w:val="center"/>
              <w:rPr>
                <w:rFonts w:ascii="宋体" w:hAnsi="宋体"/>
              </w:rPr>
            </w:pPr>
            <w:r w:rsidRPr="00FD19DE">
              <w:rPr>
                <w:rFonts w:ascii="宋体" w:hAnsi="宋体" w:hint="eastAsia"/>
                <w:sz w:val="24"/>
              </w:rPr>
              <w:t>的</w:t>
            </w:r>
          </w:p>
        </w:tc>
        <w:tc>
          <w:tcPr>
            <w:tcW w:w="9885" w:type="dxa"/>
            <w:gridSpan w:val="11"/>
          </w:tcPr>
          <w:p w14:paraId="08A6276C" w14:textId="3A7771CD" w:rsidR="00DC19AA" w:rsidRPr="00193000" w:rsidRDefault="00DC19AA" w:rsidP="00EC3E92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rPr>
                <w:rFonts w:ascii="宋体" w:hAnsi="宋体"/>
                <w:color w:val="FF0000"/>
                <w:sz w:val="22"/>
              </w:rPr>
            </w:pPr>
            <w:r w:rsidRPr="00DF7FAA">
              <w:rPr>
                <w:rFonts w:ascii="宋体" w:hAnsi="宋体" w:hint="eastAsia"/>
                <w:sz w:val="22"/>
              </w:rPr>
              <w:t>涉及的专利等科技成果：</w:t>
            </w:r>
          </w:p>
          <w:p w14:paraId="0A25119B" w14:textId="69431606" w:rsidR="00DC19AA" w:rsidRPr="00193000" w:rsidRDefault="00DC19AA" w:rsidP="00EC3E92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rPr>
                <w:rFonts w:ascii="宋体" w:hAnsi="宋体"/>
                <w:color w:val="FF0000"/>
                <w:sz w:val="22"/>
              </w:rPr>
            </w:pPr>
          </w:p>
        </w:tc>
      </w:tr>
      <w:tr w:rsidR="00DC19AA" w:rsidRPr="00EC3E92" w14:paraId="2AF646E3" w14:textId="77777777" w:rsidTr="00193000">
        <w:trPr>
          <w:trHeight w:val="553"/>
          <w:jc w:val="center"/>
        </w:trPr>
        <w:tc>
          <w:tcPr>
            <w:tcW w:w="553" w:type="dxa"/>
            <w:vMerge/>
            <w:vAlign w:val="center"/>
          </w:tcPr>
          <w:p w14:paraId="7348E6AD" w14:textId="77777777" w:rsidR="00DC19AA" w:rsidRPr="006A3908" w:rsidRDefault="00DC19AA" w:rsidP="004754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85" w:type="dxa"/>
            <w:gridSpan w:val="11"/>
          </w:tcPr>
          <w:p w14:paraId="4EC65D4E" w14:textId="6DA38D4B" w:rsidR="00DC19AA" w:rsidRPr="007A70E3" w:rsidRDefault="00EC3E92" w:rsidP="00EC3E92">
            <w:pPr>
              <w:tabs>
                <w:tab w:val="left" w:pos="4522"/>
                <w:tab w:val="left" w:pos="7632"/>
                <w:tab w:val="left" w:pos="8200"/>
              </w:tabs>
              <w:spacing w:beforeLines="75" w:before="180"/>
              <w:jc w:val="left"/>
              <w:rPr>
                <w:rFonts w:ascii="宋体" w:hAnsi="宋体"/>
                <w:sz w:val="22"/>
              </w:rPr>
            </w:pPr>
            <w:r w:rsidRPr="007A70E3">
              <w:rPr>
                <w:rFonts w:ascii="宋体" w:hAnsi="宋体" w:hint="eastAsia"/>
                <w:sz w:val="22"/>
              </w:rPr>
              <w:t>科技成果是否存在</w:t>
            </w:r>
            <w:r w:rsidR="00DC19AA" w:rsidRPr="007A70E3">
              <w:rPr>
                <w:rFonts w:ascii="宋体" w:hAnsi="宋体" w:hint="eastAsia"/>
                <w:sz w:val="22"/>
              </w:rPr>
              <w:t>北京理工大学以外的其他共同权人</w:t>
            </w:r>
            <w:r w:rsidRPr="007A70E3">
              <w:rPr>
                <w:rFonts w:ascii="宋体" w:hAnsi="宋体" w:hint="eastAsia"/>
                <w:sz w:val="22"/>
              </w:rPr>
              <w:t xml:space="preserve"> </w:t>
            </w:r>
            <w:r w:rsidRPr="007A70E3">
              <w:rPr>
                <w:rFonts w:ascii="宋体" w:hAnsi="宋体"/>
                <w:sz w:val="22"/>
              </w:rPr>
              <w:t xml:space="preserve"> </w:t>
            </w:r>
            <w:r w:rsidRPr="007A70E3">
              <w:rPr>
                <w:rFonts w:ascii="宋体" w:hAnsi="宋体" w:hint="eastAsia"/>
                <w:sz w:val="22"/>
              </w:rPr>
              <w:t>是</w:t>
            </w:r>
            <w:r w:rsidR="004E1F7A" w:rsidRPr="007A70E3">
              <w:rPr>
                <w:rFonts w:ascii="宋体" w:hAnsi="宋体" w:hint="eastAsia"/>
                <w:sz w:val="22"/>
              </w:rPr>
              <w:t>□</w:t>
            </w:r>
            <w:r w:rsidRPr="007A70E3">
              <w:rPr>
                <w:rFonts w:ascii="宋体" w:hAnsi="宋体" w:hint="eastAsia"/>
                <w:sz w:val="22"/>
              </w:rPr>
              <w:t xml:space="preserve">（请填写： </w:t>
            </w:r>
            <w:r w:rsidRPr="007A70E3">
              <w:rPr>
                <w:rFonts w:ascii="宋体" w:hAnsi="宋体"/>
                <w:sz w:val="22"/>
              </w:rPr>
              <w:t xml:space="preserve">             </w:t>
            </w:r>
            <w:r w:rsidRPr="007A70E3">
              <w:rPr>
                <w:rFonts w:ascii="宋体" w:hAnsi="宋体" w:hint="eastAsia"/>
                <w:sz w:val="22"/>
              </w:rPr>
              <w:t xml:space="preserve">） </w:t>
            </w:r>
            <w:r w:rsidR="007A70E3">
              <w:rPr>
                <w:rFonts w:ascii="宋体" w:hAnsi="宋体"/>
                <w:sz w:val="22"/>
              </w:rPr>
              <w:t xml:space="preserve">  </w:t>
            </w:r>
            <w:r w:rsidR="004E1F7A" w:rsidRPr="007A70E3">
              <w:rPr>
                <w:rFonts w:ascii="宋体" w:hAnsi="宋体"/>
                <w:sz w:val="22"/>
              </w:rPr>
              <w:t xml:space="preserve"> </w:t>
            </w:r>
            <w:r w:rsidRPr="007A70E3">
              <w:rPr>
                <w:rFonts w:ascii="宋体" w:hAnsi="宋体" w:hint="eastAsia"/>
                <w:sz w:val="22"/>
              </w:rPr>
              <w:t>否</w:t>
            </w:r>
            <w:r w:rsidR="004E1F7A" w:rsidRPr="007A70E3">
              <w:rPr>
                <w:rFonts w:ascii="宋体" w:hAnsi="宋体" w:hint="eastAsia"/>
                <w:sz w:val="22"/>
              </w:rPr>
              <w:t>□</w:t>
            </w:r>
          </w:p>
        </w:tc>
      </w:tr>
      <w:tr w:rsidR="009120B0" w:rsidRPr="0086654C" w14:paraId="71E19DED" w14:textId="77777777" w:rsidTr="00FD19DE">
        <w:trPr>
          <w:trHeight w:val="403"/>
          <w:jc w:val="center"/>
        </w:trPr>
        <w:tc>
          <w:tcPr>
            <w:tcW w:w="553" w:type="dxa"/>
            <w:vMerge w:val="restart"/>
            <w:vAlign w:val="center"/>
          </w:tcPr>
          <w:p w14:paraId="51803202" w14:textId="30422A5A" w:rsidR="009120B0" w:rsidRPr="006A3908" w:rsidRDefault="009120B0" w:rsidP="00CE21CD">
            <w:pPr>
              <w:tabs>
                <w:tab w:val="left" w:pos="5395"/>
              </w:tabs>
              <w:jc w:val="center"/>
              <w:rPr>
                <w:rFonts w:ascii="宋体" w:hAnsi="宋体"/>
              </w:rPr>
            </w:pPr>
            <w:r w:rsidRPr="00DF7FAA">
              <w:rPr>
                <w:rFonts w:ascii="宋体" w:hAnsi="宋体" w:hint="eastAsia"/>
                <w:sz w:val="24"/>
              </w:rPr>
              <w:t>付款安排</w:t>
            </w:r>
          </w:p>
        </w:tc>
        <w:tc>
          <w:tcPr>
            <w:tcW w:w="1001" w:type="dxa"/>
            <w:vAlign w:val="center"/>
          </w:tcPr>
          <w:p w14:paraId="3E0B5596" w14:textId="77777777" w:rsidR="009120B0" w:rsidRPr="006A3908" w:rsidRDefault="009120B0" w:rsidP="00BE4877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 w:hint="eastAsia"/>
              </w:rPr>
              <w:t>次</w:t>
            </w:r>
            <w:r w:rsidRPr="006A3908">
              <w:rPr>
                <w:rFonts w:ascii="宋体" w:hAnsi="宋体"/>
              </w:rPr>
              <w:t>/</w:t>
            </w:r>
            <w:r w:rsidRPr="006A3908">
              <w:rPr>
                <w:rFonts w:ascii="宋体" w:hAnsi="宋体" w:hint="eastAsia"/>
              </w:rPr>
              <w:t>万元</w:t>
            </w:r>
          </w:p>
        </w:tc>
        <w:tc>
          <w:tcPr>
            <w:tcW w:w="1275" w:type="dxa"/>
            <w:gridSpan w:val="3"/>
            <w:vAlign w:val="center"/>
          </w:tcPr>
          <w:p w14:paraId="53DF33AF" w14:textId="77777777" w:rsidR="009120B0" w:rsidRPr="006A3908" w:rsidRDefault="009120B0" w:rsidP="00DA258B">
            <w:pPr>
              <w:jc w:val="left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№1./    </w:t>
            </w:r>
          </w:p>
        </w:tc>
        <w:tc>
          <w:tcPr>
            <w:tcW w:w="1277" w:type="dxa"/>
            <w:vAlign w:val="center"/>
          </w:tcPr>
          <w:p w14:paraId="569FFC16" w14:textId="77777777" w:rsidR="009120B0" w:rsidRPr="006A3908" w:rsidRDefault="009120B0" w:rsidP="00DA258B">
            <w:pPr>
              <w:jc w:val="left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№2./    </w:t>
            </w:r>
          </w:p>
        </w:tc>
        <w:tc>
          <w:tcPr>
            <w:tcW w:w="1182" w:type="dxa"/>
            <w:vAlign w:val="center"/>
          </w:tcPr>
          <w:p w14:paraId="73D31404" w14:textId="77777777" w:rsidR="009120B0" w:rsidRPr="006A3908" w:rsidRDefault="009120B0" w:rsidP="00DA258B">
            <w:pPr>
              <w:jc w:val="left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№3./    </w:t>
            </w:r>
          </w:p>
        </w:tc>
        <w:tc>
          <w:tcPr>
            <w:tcW w:w="1302" w:type="dxa"/>
            <w:gridSpan w:val="2"/>
            <w:vAlign w:val="center"/>
          </w:tcPr>
          <w:p w14:paraId="03B3C9CE" w14:textId="77777777" w:rsidR="009120B0" w:rsidRPr="006A3908" w:rsidRDefault="009120B0" w:rsidP="00DA258B">
            <w:pPr>
              <w:jc w:val="left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№4./    </w:t>
            </w:r>
          </w:p>
        </w:tc>
        <w:tc>
          <w:tcPr>
            <w:tcW w:w="3848" w:type="dxa"/>
            <w:gridSpan w:val="3"/>
            <w:vAlign w:val="center"/>
          </w:tcPr>
          <w:p w14:paraId="0A2CC080" w14:textId="77777777" w:rsidR="009120B0" w:rsidRPr="006A3908" w:rsidRDefault="009120B0" w:rsidP="00DC6D12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 w:hint="eastAsia"/>
              </w:rPr>
              <w:t>后续提成方案（如有请填写）</w:t>
            </w:r>
          </w:p>
        </w:tc>
      </w:tr>
      <w:tr w:rsidR="009120B0" w:rsidRPr="0086654C" w14:paraId="476C7A3A" w14:textId="77777777" w:rsidTr="00FD19DE">
        <w:trPr>
          <w:trHeight w:val="638"/>
          <w:jc w:val="center"/>
        </w:trPr>
        <w:tc>
          <w:tcPr>
            <w:tcW w:w="553" w:type="dxa"/>
            <w:vMerge/>
            <w:vAlign w:val="center"/>
          </w:tcPr>
          <w:p w14:paraId="77748C79" w14:textId="77777777" w:rsidR="009120B0" w:rsidRPr="006A3908" w:rsidRDefault="009120B0" w:rsidP="00CE21CD">
            <w:pPr>
              <w:tabs>
                <w:tab w:val="left" w:pos="539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001" w:type="dxa"/>
            <w:vAlign w:val="center"/>
          </w:tcPr>
          <w:p w14:paraId="4D3DF611" w14:textId="77777777" w:rsidR="009120B0" w:rsidRPr="006A3908" w:rsidRDefault="009120B0" w:rsidP="00CE21CD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 w:hint="eastAsia"/>
              </w:rPr>
              <w:t>计划日期</w:t>
            </w:r>
          </w:p>
        </w:tc>
        <w:tc>
          <w:tcPr>
            <w:tcW w:w="1275" w:type="dxa"/>
            <w:gridSpan w:val="3"/>
            <w:vAlign w:val="center"/>
          </w:tcPr>
          <w:p w14:paraId="5D15CA9B" w14:textId="04FA17EB" w:rsidR="009120B0" w:rsidRPr="006A3908" w:rsidRDefault="009120B0" w:rsidP="00DC6D12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 w:hint="eastAsia"/>
              </w:rPr>
              <w:t xml:space="preserve">年 </w:t>
            </w:r>
            <w:r w:rsidRPr="006A3908">
              <w:rPr>
                <w:rFonts w:ascii="宋体" w:hAnsi="宋体"/>
              </w:rPr>
              <w:t xml:space="preserve"> </w:t>
            </w:r>
            <w:r w:rsidRPr="006A3908">
              <w:rPr>
                <w:rFonts w:ascii="宋体" w:hAnsi="宋体" w:hint="eastAsia"/>
              </w:rPr>
              <w:t>月</w:t>
            </w:r>
          </w:p>
        </w:tc>
        <w:tc>
          <w:tcPr>
            <w:tcW w:w="1277" w:type="dxa"/>
            <w:vAlign w:val="center"/>
          </w:tcPr>
          <w:p w14:paraId="6326FFDE" w14:textId="77777777" w:rsidR="009120B0" w:rsidRPr="006A3908" w:rsidRDefault="009120B0" w:rsidP="00DC6D12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  </w:t>
            </w:r>
            <w:r w:rsidRPr="006A3908">
              <w:rPr>
                <w:rFonts w:ascii="宋体" w:hAnsi="宋体" w:hint="eastAsia"/>
              </w:rPr>
              <w:t>年</w:t>
            </w:r>
            <w:r w:rsidRPr="006A3908">
              <w:rPr>
                <w:rFonts w:ascii="宋体" w:hAnsi="宋体"/>
              </w:rPr>
              <w:t xml:space="preserve">  </w:t>
            </w:r>
            <w:r w:rsidRPr="006A3908">
              <w:rPr>
                <w:rFonts w:ascii="宋体" w:hAnsi="宋体" w:hint="eastAsia"/>
              </w:rPr>
              <w:t>月</w:t>
            </w:r>
          </w:p>
        </w:tc>
        <w:tc>
          <w:tcPr>
            <w:tcW w:w="1182" w:type="dxa"/>
            <w:vAlign w:val="center"/>
          </w:tcPr>
          <w:p w14:paraId="38D2CE65" w14:textId="3D14EF2C" w:rsidR="009120B0" w:rsidRPr="006A3908" w:rsidRDefault="009120B0" w:rsidP="00DC6D12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 </w:t>
            </w:r>
            <w:r w:rsidRPr="006A3908">
              <w:rPr>
                <w:rFonts w:ascii="宋体" w:hAnsi="宋体" w:hint="eastAsia"/>
              </w:rPr>
              <w:t>年</w:t>
            </w:r>
            <w:r w:rsidRPr="006A3908">
              <w:rPr>
                <w:rFonts w:ascii="宋体" w:hAnsi="宋体"/>
              </w:rPr>
              <w:t xml:space="preserve">  </w:t>
            </w:r>
            <w:r w:rsidRPr="006A3908">
              <w:rPr>
                <w:rFonts w:ascii="宋体" w:hAnsi="宋体" w:hint="eastAsia"/>
              </w:rPr>
              <w:t>月</w:t>
            </w:r>
          </w:p>
        </w:tc>
        <w:tc>
          <w:tcPr>
            <w:tcW w:w="1302" w:type="dxa"/>
            <w:gridSpan w:val="2"/>
            <w:vAlign w:val="center"/>
          </w:tcPr>
          <w:p w14:paraId="0A44C186" w14:textId="56A3D2BB" w:rsidR="009120B0" w:rsidRPr="006A3908" w:rsidRDefault="009120B0" w:rsidP="00DC6D12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  </w:t>
            </w:r>
            <w:r w:rsidRPr="006A3908">
              <w:rPr>
                <w:rFonts w:ascii="宋体" w:hAnsi="宋体" w:hint="eastAsia"/>
              </w:rPr>
              <w:t xml:space="preserve"> </w:t>
            </w:r>
            <w:r w:rsidRPr="006A3908">
              <w:rPr>
                <w:rFonts w:ascii="宋体" w:hAnsi="宋体"/>
              </w:rPr>
              <w:t xml:space="preserve"> </w:t>
            </w:r>
            <w:r w:rsidRPr="006A3908">
              <w:rPr>
                <w:rFonts w:ascii="宋体" w:hAnsi="宋体" w:hint="eastAsia"/>
              </w:rPr>
              <w:t>年</w:t>
            </w:r>
            <w:r w:rsidRPr="006A3908">
              <w:rPr>
                <w:rFonts w:ascii="宋体" w:hAnsi="宋体"/>
              </w:rPr>
              <w:t xml:space="preserve">  </w:t>
            </w:r>
            <w:r w:rsidRPr="006A3908">
              <w:rPr>
                <w:rFonts w:ascii="宋体" w:hAnsi="宋体" w:hint="eastAsia"/>
              </w:rPr>
              <w:t>月</w:t>
            </w:r>
          </w:p>
        </w:tc>
        <w:tc>
          <w:tcPr>
            <w:tcW w:w="3848" w:type="dxa"/>
            <w:gridSpan w:val="3"/>
            <w:vAlign w:val="center"/>
          </w:tcPr>
          <w:p w14:paraId="6918464A" w14:textId="77777777" w:rsidR="009120B0" w:rsidRPr="006A3908" w:rsidRDefault="009120B0" w:rsidP="00D437ED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 </w:t>
            </w:r>
            <w:r w:rsidRPr="006A3908">
              <w:rPr>
                <w:rFonts w:ascii="宋体" w:hAnsi="宋体" w:hint="eastAsia"/>
              </w:rPr>
              <w:t xml:space="preserve"> </w:t>
            </w:r>
          </w:p>
          <w:p w14:paraId="28545C7A" w14:textId="151887A3" w:rsidR="009120B0" w:rsidRPr="006A3908" w:rsidRDefault="009120B0" w:rsidP="00DC6D12">
            <w:pPr>
              <w:jc w:val="center"/>
              <w:rPr>
                <w:rFonts w:ascii="宋体" w:hAnsi="宋体"/>
              </w:rPr>
            </w:pPr>
            <w:r w:rsidRPr="006A3908">
              <w:rPr>
                <w:rFonts w:ascii="宋体" w:hAnsi="宋体"/>
              </w:rPr>
              <w:t xml:space="preserve">      </w:t>
            </w:r>
          </w:p>
        </w:tc>
      </w:tr>
      <w:tr w:rsidR="00BE6982" w:rsidRPr="0086654C" w14:paraId="62AA1BAB" w14:textId="5C010F84" w:rsidTr="00B017C3">
        <w:trPr>
          <w:trHeight w:val="507"/>
          <w:jc w:val="center"/>
        </w:trPr>
        <w:tc>
          <w:tcPr>
            <w:tcW w:w="1696" w:type="dxa"/>
            <w:gridSpan w:val="3"/>
            <w:vMerge w:val="restart"/>
            <w:vAlign w:val="center"/>
          </w:tcPr>
          <w:p w14:paraId="6B59CD7F" w14:textId="77777777" w:rsidR="00BE6982" w:rsidRPr="007A70E3" w:rsidRDefault="00BE6982" w:rsidP="00BE6982">
            <w:pPr>
              <w:pStyle w:val="3"/>
              <w:spacing w:before="120"/>
              <w:ind w:right="160"/>
              <w:rPr>
                <w:sz w:val="22"/>
              </w:rPr>
            </w:pPr>
            <w:r w:rsidRPr="00DF7FAA">
              <w:rPr>
                <w:rFonts w:hint="eastAsia"/>
              </w:rPr>
              <w:t>项目组成员与受让企业是否存在关联关系说明</w:t>
            </w:r>
          </w:p>
        </w:tc>
        <w:tc>
          <w:tcPr>
            <w:tcW w:w="8742" w:type="dxa"/>
            <w:gridSpan w:val="9"/>
            <w:vAlign w:val="center"/>
          </w:tcPr>
          <w:p w14:paraId="2FBD153E" w14:textId="44393C53" w:rsidR="00BE6982" w:rsidRPr="007A70E3" w:rsidRDefault="00BE6982" w:rsidP="001B408A">
            <w:pPr>
              <w:pStyle w:val="af0"/>
              <w:numPr>
                <w:ilvl w:val="0"/>
                <w:numId w:val="8"/>
              </w:numPr>
              <w:tabs>
                <w:tab w:val="right" w:pos="8715"/>
              </w:tabs>
              <w:spacing w:beforeLines="50" w:before="120" w:line="240" w:lineRule="exact"/>
              <w:ind w:rightChars="76" w:right="160" w:firstLineChars="0"/>
              <w:rPr>
                <w:rFonts w:asciiTheme="minorEastAsia" w:eastAsiaTheme="minorEastAsia" w:hAnsiTheme="minorEastAsia"/>
                <w:sz w:val="22"/>
              </w:rPr>
            </w:pPr>
            <w:r w:rsidRPr="00DF7FAA">
              <w:rPr>
                <w:rFonts w:asciiTheme="minorEastAsia" w:eastAsiaTheme="minorEastAsia" w:hAnsiTheme="minorEastAsia" w:hint="eastAsia"/>
                <w:sz w:val="24"/>
              </w:rPr>
              <w:t>无关联关系</w:t>
            </w:r>
          </w:p>
        </w:tc>
      </w:tr>
      <w:tr w:rsidR="00BE6982" w:rsidRPr="0086654C" w14:paraId="612F4BB5" w14:textId="77777777" w:rsidTr="00A70BB7">
        <w:trPr>
          <w:trHeight w:val="3289"/>
          <w:jc w:val="center"/>
        </w:trPr>
        <w:tc>
          <w:tcPr>
            <w:tcW w:w="1696" w:type="dxa"/>
            <w:gridSpan w:val="3"/>
            <w:vMerge/>
            <w:vAlign w:val="center"/>
          </w:tcPr>
          <w:p w14:paraId="2924F2F3" w14:textId="77777777" w:rsidR="00BE6982" w:rsidRPr="007A70E3" w:rsidRDefault="00BE6982" w:rsidP="001B408A">
            <w:pPr>
              <w:tabs>
                <w:tab w:val="right" w:pos="8715"/>
              </w:tabs>
              <w:spacing w:beforeLines="50" w:before="120" w:line="240" w:lineRule="exact"/>
              <w:ind w:leftChars="26" w:left="55" w:rightChars="76" w:right="160"/>
              <w:jc w:val="left"/>
              <w:rPr>
                <w:rFonts w:ascii="微软雅黑" w:eastAsia="微软雅黑" w:hAnsi="微软雅黑"/>
                <w:color w:val="000000" w:themeColor="text1"/>
                <w:sz w:val="22"/>
              </w:rPr>
            </w:pPr>
          </w:p>
        </w:tc>
        <w:tc>
          <w:tcPr>
            <w:tcW w:w="8742" w:type="dxa"/>
            <w:gridSpan w:val="9"/>
            <w:vAlign w:val="center"/>
          </w:tcPr>
          <w:p w14:paraId="68726C81" w14:textId="77777777" w:rsidR="00BE6982" w:rsidRPr="00BE6982" w:rsidRDefault="00BE6982" w:rsidP="00BE6982">
            <w:pPr>
              <w:pStyle w:val="2"/>
              <w:spacing w:before="120" w:after="120"/>
              <w:ind w:left="360" w:right="160" w:hangingChars="150" w:hanging="360"/>
            </w:pPr>
            <w:r w:rsidRPr="00BE6982">
              <w:rPr>
                <w:rFonts w:hint="eastAsia"/>
              </w:rPr>
              <w:t>□ 与作为合同相对方的自然人有亲属关系（包括配偶关系、直系血亲关系、三代以内旁系血亲关系或者姻亲关系）；</w:t>
            </w:r>
          </w:p>
          <w:p w14:paraId="08B98A7A" w14:textId="77777777" w:rsidR="00BE6982" w:rsidRPr="00DF7FAA" w:rsidRDefault="00BE6982" w:rsidP="0032640F">
            <w:pPr>
              <w:pStyle w:val="1"/>
              <w:spacing w:before="120" w:after="120"/>
              <w:ind w:leftChars="0" w:left="0" w:right="160" w:firstLineChars="0" w:firstLine="0"/>
              <w:jc w:val="left"/>
            </w:pPr>
            <w:r w:rsidRPr="00DF7FAA">
              <w:rPr>
                <w:rFonts w:hint="eastAsia"/>
              </w:rPr>
              <w:t>□ 本人或亲属在合同相对方任职或者兼职；</w:t>
            </w:r>
          </w:p>
          <w:p w14:paraId="7A3068D8" w14:textId="5102163A" w:rsidR="00BE6982" w:rsidRPr="00DF7FAA" w:rsidRDefault="00BE6982" w:rsidP="009672D2">
            <w:pPr>
              <w:pStyle w:val="1"/>
              <w:spacing w:before="120" w:after="120"/>
              <w:ind w:leftChars="0" w:left="0" w:right="160" w:firstLineChars="0" w:firstLine="0"/>
              <w:jc w:val="left"/>
            </w:pPr>
            <w:r w:rsidRPr="00DF7FAA">
              <w:rPr>
                <w:rFonts w:hint="eastAsia"/>
              </w:rPr>
              <w:t>□ 本人或亲属（直接或间接、单独或联合）在合同相对方持有股份，未控股；</w:t>
            </w:r>
          </w:p>
          <w:p w14:paraId="48BF2EC2" w14:textId="74584A89" w:rsidR="00BE6982" w:rsidRPr="00DF7FAA" w:rsidRDefault="00BE6982" w:rsidP="0032640F">
            <w:pPr>
              <w:pStyle w:val="1"/>
              <w:spacing w:before="120" w:after="120"/>
              <w:ind w:leftChars="0" w:left="0" w:right="160" w:firstLineChars="0" w:firstLine="0"/>
              <w:jc w:val="left"/>
              <w:rPr>
                <w:color w:val="000000" w:themeColor="text1"/>
              </w:rPr>
            </w:pPr>
            <w:r w:rsidRPr="00DF7FAA">
              <w:rPr>
                <w:rFonts w:hint="eastAsia"/>
              </w:rPr>
              <w:t>□</w:t>
            </w:r>
            <w:r w:rsidRPr="00DF7FAA">
              <w:rPr>
                <w:rFonts w:hint="eastAsia"/>
                <w:szCs w:val="30"/>
              </w:rPr>
              <w:t xml:space="preserve"> </w:t>
            </w:r>
            <w:r w:rsidRPr="00DF7FAA">
              <w:rPr>
                <w:rFonts w:hint="eastAsia"/>
                <w:color w:val="000000" w:themeColor="text1"/>
              </w:rPr>
              <w:t>本人或亲属（直接或间接、单独或联合）在合同相对方持有股份，并控股；</w:t>
            </w:r>
          </w:p>
          <w:p w14:paraId="697193ED" w14:textId="3EAF4A40" w:rsidR="00BE6982" w:rsidRPr="00DF7FAA" w:rsidRDefault="00BE6982" w:rsidP="0032640F">
            <w:pPr>
              <w:pStyle w:val="1"/>
              <w:spacing w:before="120" w:after="120"/>
              <w:ind w:leftChars="0" w:left="0" w:right="160" w:firstLineChars="0" w:firstLine="0"/>
              <w:jc w:val="left"/>
              <w:rPr>
                <w:color w:val="000000" w:themeColor="text1"/>
              </w:rPr>
            </w:pPr>
            <w:r w:rsidRPr="00DF7FAA">
              <w:rPr>
                <w:rFonts w:hint="eastAsia"/>
              </w:rPr>
              <w:t>□</w:t>
            </w:r>
            <w:r w:rsidRPr="00DF7FAA">
              <w:rPr>
                <w:rFonts w:hint="eastAsia"/>
                <w:szCs w:val="30"/>
              </w:rPr>
              <w:t xml:space="preserve"> </w:t>
            </w:r>
            <w:r w:rsidRPr="00DF7FAA">
              <w:rPr>
                <w:rFonts w:hint="eastAsia"/>
                <w:color w:val="000000" w:themeColor="text1"/>
              </w:rPr>
              <w:t>本人或亲属通过协议等形式对合同相对方实施控制或施加重大影响；</w:t>
            </w:r>
          </w:p>
          <w:p w14:paraId="6C179EAD" w14:textId="75E992E6" w:rsidR="00BE6982" w:rsidRPr="007A70E3" w:rsidRDefault="00BE6982" w:rsidP="0032640F">
            <w:pPr>
              <w:pStyle w:val="1"/>
              <w:spacing w:before="120" w:after="120"/>
              <w:ind w:leftChars="0" w:left="0" w:right="160" w:firstLineChars="0" w:firstLine="0"/>
              <w:jc w:val="left"/>
              <w:rPr>
                <w:rFonts w:ascii="微软雅黑" w:eastAsia="微软雅黑" w:hAnsi="微软雅黑"/>
                <w:color w:val="FF0000"/>
                <w:sz w:val="22"/>
              </w:rPr>
            </w:pPr>
            <w:r w:rsidRPr="00DF7FAA">
              <w:rPr>
                <w:rFonts w:hint="eastAsia"/>
              </w:rPr>
              <w:t xml:space="preserve">□ </w:t>
            </w:r>
            <w:r w:rsidRPr="00DF7FAA">
              <w:rPr>
                <w:rFonts w:hint="eastAsia"/>
                <w:color w:val="000000" w:themeColor="text1"/>
              </w:rPr>
              <w:t>其他可能影响交易公正性的关系</w:t>
            </w:r>
            <w:r>
              <w:rPr>
                <w:rFonts w:hint="eastAsia"/>
                <w:color w:val="000000" w:themeColor="text1"/>
              </w:rPr>
              <w:t>；</w:t>
            </w:r>
          </w:p>
        </w:tc>
      </w:tr>
      <w:tr w:rsidR="0085397A" w:rsidRPr="0086654C" w14:paraId="3D54BDD7" w14:textId="77777777" w:rsidTr="009120B0">
        <w:trPr>
          <w:trHeight w:val="3175"/>
          <w:jc w:val="center"/>
        </w:trPr>
        <w:tc>
          <w:tcPr>
            <w:tcW w:w="553" w:type="dxa"/>
            <w:vAlign w:val="center"/>
          </w:tcPr>
          <w:p w14:paraId="2799EEF8" w14:textId="77777777" w:rsidR="0085397A" w:rsidRPr="006A3908" w:rsidRDefault="0085397A" w:rsidP="00B22F6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lastRenderedPageBreak/>
              <w:t>项</w:t>
            </w:r>
          </w:p>
          <w:p w14:paraId="57716926" w14:textId="77777777" w:rsidR="0085397A" w:rsidRPr="006A3908" w:rsidRDefault="0085397A" w:rsidP="00B22F6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目</w:t>
            </w:r>
          </w:p>
          <w:p w14:paraId="34DBB477" w14:textId="77777777" w:rsidR="0085397A" w:rsidRPr="006A3908" w:rsidRDefault="0085397A" w:rsidP="00B22F6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组</w:t>
            </w:r>
          </w:p>
          <w:p w14:paraId="6BA71504" w14:textId="77777777" w:rsidR="0085397A" w:rsidRPr="006A3908" w:rsidRDefault="0085397A" w:rsidP="00B22F6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长</w:t>
            </w:r>
          </w:p>
          <w:p w14:paraId="03DE27DA" w14:textId="77777777" w:rsidR="0085397A" w:rsidRPr="006A3908" w:rsidRDefault="0085397A" w:rsidP="00B22F6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声</w:t>
            </w:r>
          </w:p>
          <w:p w14:paraId="7CAB9129" w14:textId="77777777" w:rsidR="0085397A" w:rsidRPr="006A3908" w:rsidRDefault="0085397A" w:rsidP="00B22F6F">
            <w:pPr>
              <w:spacing w:line="260" w:lineRule="exact"/>
              <w:jc w:val="center"/>
              <w:rPr>
                <w:rFonts w:ascii="宋体" w:hAnsi="宋体"/>
                <w:sz w:val="18"/>
              </w:rPr>
            </w:pPr>
            <w:r w:rsidRPr="006A3908"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9885" w:type="dxa"/>
            <w:gridSpan w:val="11"/>
            <w:vAlign w:val="center"/>
          </w:tcPr>
          <w:p w14:paraId="2D27633F" w14:textId="2B349B9E" w:rsidR="00D437ED" w:rsidRPr="00FD1D81" w:rsidRDefault="0085397A" w:rsidP="006A3908">
            <w:pPr>
              <w:pStyle w:val="1"/>
              <w:spacing w:before="120" w:after="120"/>
              <w:ind w:left="55" w:right="160" w:firstLine="240"/>
            </w:pPr>
            <w:r w:rsidRPr="00FD1D81">
              <w:rPr>
                <w:rFonts w:hint="eastAsia"/>
              </w:rPr>
              <w:t>作为该合同所指项目组长，</w:t>
            </w:r>
            <w:r w:rsidR="00484985" w:rsidRPr="00FD1D81">
              <w:rPr>
                <w:rFonts w:hint="eastAsia"/>
              </w:rPr>
              <w:t>我承诺</w:t>
            </w:r>
            <w:r w:rsidR="00D80431" w:rsidRPr="00FD1D81">
              <w:rPr>
                <w:rFonts w:hint="eastAsia"/>
              </w:rPr>
              <w:t>该项目</w:t>
            </w:r>
            <w:r w:rsidR="00484985" w:rsidRPr="00FD1D81">
              <w:rPr>
                <w:rFonts w:hint="eastAsia"/>
              </w:rPr>
              <w:t>：</w:t>
            </w:r>
          </w:p>
          <w:p w14:paraId="3CF94739" w14:textId="2609C3B6" w:rsidR="00D80431" w:rsidRPr="00FD1D81" w:rsidRDefault="00FA57E7" w:rsidP="006A3908">
            <w:pPr>
              <w:pStyle w:val="1"/>
              <w:spacing w:before="120" w:after="120"/>
              <w:ind w:left="55" w:right="160" w:firstLine="240"/>
            </w:pPr>
            <w:r w:rsidRPr="00FD1D81">
              <w:rPr>
                <w:rFonts w:hint="eastAsia"/>
              </w:rPr>
              <w:t>1、</w:t>
            </w:r>
            <w:r w:rsidR="00D80431" w:rsidRPr="00FD1D81">
              <w:rPr>
                <w:rFonts w:hint="eastAsia"/>
              </w:rPr>
              <w:t>审批表中所填信息真实有效</w:t>
            </w:r>
            <w:r w:rsidR="00706375" w:rsidRPr="00FD1D81">
              <w:rPr>
                <w:rFonts w:hint="eastAsia"/>
              </w:rPr>
              <w:t>；</w:t>
            </w:r>
          </w:p>
          <w:p w14:paraId="24C5DF51" w14:textId="342E9D0A" w:rsidR="00D437ED" w:rsidRPr="00FD1D81" w:rsidRDefault="00FA57E7" w:rsidP="006A3908">
            <w:pPr>
              <w:pStyle w:val="1"/>
              <w:spacing w:before="120" w:after="120"/>
              <w:ind w:left="55" w:right="160" w:firstLine="240"/>
            </w:pPr>
            <w:r w:rsidRPr="00FD1D81">
              <w:t>2</w:t>
            </w:r>
            <w:r w:rsidRPr="00FD1D81">
              <w:rPr>
                <w:rFonts w:hint="eastAsia"/>
              </w:rPr>
              <w:t>、</w:t>
            </w:r>
            <w:r w:rsidR="00FD19DE">
              <w:rPr>
                <w:rFonts w:hint="eastAsia"/>
              </w:rPr>
              <w:t>标的</w:t>
            </w:r>
            <w:r w:rsidR="00D80431" w:rsidRPr="00FD1D81">
              <w:rPr>
                <w:rFonts w:hint="eastAsia"/>
              </w:rPr>
              <w:t>可实现</w:t>
            </w:r>
            <w:r w:rsidR="00706375" w:rsidRPr="00FD1D81">
              <w:rPr>
                <w:rFonts w:hint="eastAsia"/>
              </w:rPr>
              <w:t>；</w:t>
            </w:r>
          </w:p>
          <w:p w14:paraId="1BAE5FFB" w14:textId="0F80D252" w:rsidR="0085397A" w:rsidRPr="00FD1D81" w:rsidRDefault="00FA57E7" w:rsidP="006A3908">
            <w:pPr>
              <w:pStyle w:val="1"/>
              <w:spacing w:before="120" w:after="120"/>
              <w:ind w:left="55" w:right="160" w:firstLine="240"/>
            </w:pPr>
            <w:r w:rsidRPr="00FD1D81">
              <w:rPr>
                <w:rFonts w:hint="eastAsia"/>
              </w:rPr>
              <w:t>3、</w:t>
            </w:r>
            <w:r w:rsidR="00D80431" w:rsidRPr="00FD1D81">
              <w:rPr>
                <w:rFonts w:hint="eastAsia"/>
              </w:rPr>
              <w:t>不存在</w:t>
            </w:r>
            <w:r w:rsidR="0085397A" w:rsidRPr="00FD1D81">
              <w:rPr>
                <w:rFonts w:hint="eastAsia"/>
              </w:rPr>
              <w:t>知识产权纠纷；</w:t>
            </w:r>
          </w:p>
          <w:p w14:paraId="0BA4DCCE" w14:textId="5F9121B9" w:rsidR="0085397A" w:rsidRPr="00FD1D81" w:rsidRDefault="008E6276" w:rsidP="006A3908">
            <w:pPr>
              <w:pStyle w:val="1"/>
              <w:spacing w:before="120" w:after="120"/>
              <w:ind w:left="55" w:right="160" w:firstLine="240"/>
            </w:pPr>
            <w:r w:rsidRPr="00FD1D81">
              <w:rPr>
                <w:rFonts w:hint="eastAsia"/>
              </w:rPr>
              <w:t>4、</w:t>
            </w:r>
            <w:r w:rsidR="00D80431" w:rsidRPr="00FD1D81">
              <w:rPr>
                <w:rFonts w:hint="eastAsia"/>
              </w:rPr>
              <w:t>不侵犯学校利益，不存在利益输送；</w:t>
            </w:r>
          </w:p>
          <w:p w14:paraId="2471FA8B" w14:textId="0B438DBF" w:rsidR="00706375" w:rsidRPr="00FD1D81" w:rsidRDefault="008E6276" w:rsidP="006A3908">
            <w:pPr>
              <w:pStyle w:val="1"/>
              <w:spacing w:before="120" w:after="120"/>
              <w:ind w:left="55" w:right="160" w:firstLine="240"/>
            </w:pPr>
            <w:r w:rsidRPr="00FD1D81">
              <w:t>5</w:t>
            </w:r>
            <w:r w:rsidRPr="00FD1D81">
              <w:rPr>
                <w:rFonts w:hint="eastAsia"/>
              </w:rPr>
              <w:t>、</w:t>
            </w:r>
            <w:r w:rsidR="00706375" w:rsidRPr="00FD1D81">
              <w:rPr>
                <w:rFonts w:hint="eastAsia"/>
              </w:rPr>
              <w:t>不存在潜在法律责任；</w:t>
            </w:r>
          </w:p>
          <w:p w14:paraId="3BA419AA" w14:textId="2020F3C5" w:rsidR="00706375" w:rsidRPr="00631602" w:rsidRDefault="008E6276" w:rsidP="00631602">
            <w:pPr>
              <w:pStyle w:val="1"/>
              <w:spacing w:before="120" w:after="120"/>
              <w:ind w:left="55" w:right="160" w:firstLine="240"/>
              <w:rPr>
                <w:color w:val="000000" w:themeColor="text1"/>
              </w:rPr>
            </w:pPr>
            <w:r w:rsidRPr="00FD1D81">
              <w:rPr>
                <w:color w:val="000000" w:themeColor="text1"/>
              </w:rPr>
              <w:t>6</w:t>
            </w:r>
            <w:r w:rsidRPr="00FD1D81">
              <w:rPr>
                <w:rFonts w:hint="eastAsia"/>
                <w:color w:val="000000" w:themeColor="text1"/>
              </w:rPr>
              <w:t>、</w:t>
            </w:r>
            <w:r w:rsidR="008627A9" w:rsidRPr="00FD1D81">
              <w:rPr>
                <w:rFonts w:hint="eastAsia"/>
                <w:color w:val="000000" w:themeColor="text1"/>
              </w:rPr>
              <w:t>成果完成</w:t>
            </w:r>
            <w:r w:rsidR="009120B0">
              <w:rPr>
                <w:rFonts w:hint="eastAsia"/>
                <w:color w:val="000000" w:themeColor="text1"/>
              </w:rPr>
              <w:t>团队</w:t>
            </w:r>
            <w:r w:rsidR="008627A9" w:rsidRPr="00FD1D81">
              <w:rPr>
                <w:rFonts w:hint="eastAsia"/>
                <w:color w:val="000000" w:themeColor="text1"/>
              </w:rPr>
              <w:t>同意委托</w:t>
            </w:r>
            <w:r w:rsidR="009120B0">
              <w:rPr>
                <w:rFonts w:hint="eastAsia"/>
                <w:color w:val="000000" w:themeColor="text1"/>
              </w:rPr>
              <w:t>本人</w:t>
            </w:r>
            <w:r w:rsidR="008627A9" w:rsidRPr="00FD1D81">
              <w:rPr>
                <w:rFonts w:hint="eastAsia"/>
                <w:color w:val="000000" w:themeColor="text1"/>
              </w:rPr>
              <w:t>作为代表办理转让相关手续。</w:t>
            </w:r>
          </w:p>
          <w:p w14:paraId="1AC96C3F" w14:textId="114C8E5E" w:rsidR="0025539B" w:rsidRPr="00FD1D81" w:rsidRDefault="0025539B" w:rsidP="0025539B">
            <w:pPr>
              <w:tabs>
                <w:tab w:val="right" w:pos="8715"/>
              </w:tabs>
              <w:spacing w:line="240" w:lineRule="exact"/>
              <w:ind w:rightChars="76" w:right="160"/>
              <w:rPr>
                <w:rFonts w:ascii="宋体" w:hAnsi="宋体"/>
                <w:sz w:val="24"/>
              </w:rPr>
            </w:pPr>
          </w:p>
          <w:p w14:paraId="2590EDE2" w14:textId="17745D2F" w:rsidR="00711CA8" w:rsidRPr="00581970" w:rsidRDefault="0085397A" w:rsidP="003344CA">
            <w:pPr>
              <w:tabs>
                <w:tab w:val="left" w:pos="4522"/>
                <w:tab w:val="left" w:pos="7632"/>
                <w:tab w:val="left" w:pos="8200"/>
              </w:tabs>
              <w:spacing w:line="240" w:lineRule="exact"/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FD1D81">
              <w:rPr>
                <w:rFonts w:ascii="宋体" w:hAnsi="宋体" w:hint="eastAsia"/>
                <w:sz w:val="24"/>
              </w:rPr>
              <w:t>项目组长（签字）：</w:t>
            </w:r>
            <w:r w:rsidRPr="00FD1D81">
              <w:rPr>
                <w:rFonts w:ascii="宋体" w:hAnsi="宋体"/>
                <w:sz w:val="24"/>
              </w:rPr>
              <w:t xml:space="preserve"> </w:t>
            </w:r>
            <w:r w:rsidRPr="00581970">
              <w:rPr>
                <w:rFonts w:ascii="仿宋" w:eastAsia="仿宋" w:hAnsi="仿宋"/>
                <w:sz w:val="24"/>
              </w:rPr>
              <w:t xml:space="preserve">                            </w:t>
            </w:r>
          </w:p>
          <w:p w14:paraId="66278FCA" w14:textId="77777777" w:rsidR="00D45AB2" w:rsidRPr="00971E82" w:rsidRDefault="00D45AB2" w:rsidP="00711CA8">
            <w:pPr>
              <w:tabs>
                <w:tab w:val="left" w:pos="4522"/>
                <w:tab w:val="left" w:pos="7632"/>
                <w:tab w:val="left" w:pos="8200"/>
              </w:tabs>
              <w:spacing w:line="240" w:lineRule="exact"/>
              <w:ind w:firstLineChars="1400" w:firstLine="3360"/>
              <w:rPr>
                <w:rFonts w:asciiTheme="minorEastAsia" w:eastAsiaTheme="minorEastAsia" w:hAnsiTheme="minorEastAsia"/>
                <w:sz w:val="24"/>
              </w:rPr>
            </w:pPr>
          </w:p>
          <w:p w14:paraId="486A9EA3" w14:textId="041E59D4" w:rsidR="0085397A" w:rsidRPr="006A3908" w:rsidRDefault="0085397A" w:rsidP="00D45AB2">
            <w:pPr>
              <w:tabs>
                <w:tab w:val="left" w:pos="4522"/>
                <w:tab w:val="left" w:pos="7632"/>
                <w:tab w:val="left" w:pos="8200"/>
              </w:tabs>
              <w:spacing w:line="240" w:lineRule="exact"/>
              <w:ind w:firstLineChars="3100" w:firstLine="7440"/>
              <w:rPr>
                <w:rFonts w:ascii="宋体" w:hAnsi="宋体"/>
                <w:sz w:val="24"/>
              </w:rPr>
            </w:pPr>
            <w:r w:rsidRPr="00971E8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971E82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971E8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971E82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971E8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524726" w:rsidRPr="0086654C" w14:paraId="51CAF2C0" w14:textId="77777777" w:rsidTr="007A70E3">
        <w:trPr>
          <w:trHeight w:val="2060"/>
          <w:jc w:val="center"/>
        </w:trPr>
        <w:tc>
          <w:tcPr>
            <w:tcW w:w="553" w:type="dxa"/>
            <w:vAlign w:val="center"/>
          </w:tcPr>
          <w:p w14:paraId="4AF50822" w14:textId="4F284448" w:rsidR="00524726" w:rsidRPr="006A3908" w:rsidRDefault="00C174D1" w:rsidP="007566D3">
            <w:pPr>
              <w:tabs>
                <w:tab w:val="left" w:pos="539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524726" w:rsidRPr="006A3908">
              <w:rPr>
                <w:rFonts w:ascii="宋体" w:hAnsi="宋体" w:hint="eastAsia"/>
                <w:sz w:val="24"/>
              </w:rPr>
              <w:t>保密审</w:t>
            </w:r>
            <w:bookmarkStart w:id="0" w:name="_GoBack"/>
            <w:bookmarkEnd w:id="0"/>
            <w:r w:rsidR="00524726" w:rsidRPr="006A3908"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9885" w:type="dxa"/>
            <w:gridSpan w:val="11"/>
          </w:tcPr>
          <w:p w14:paraId="5B0D3CE9" w14:textId="77777777" w:rsidR="00524726" w:rsidRPr="006A3908" w:rsidRDefault="00524726" w:rsidP="00524726">
            <w:pPr>
              <w:pStyle w:val="af0"/>
              <w:spacing w:beforeLines="75" w:before="180"/>
              <w:ind w:left="360" w:firstLineChars="0" w:firstLine="0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 xml:space="preserve">不涉及国家秘密（ </w:t>
            </w:r>
            <w:r w:rsidRPr="006A3908">
              <w:rPr>
                <w:rFonts w:ascii="宋体" w:hAnsi="宋体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 xml:space="preserve">） 秘密（ </w:t>
            </w:r>
            <w:r w:rsidRPr="006A3908">
              <w:rPr>
                <w:rFonts w:ascii="宋体" w:hAnsi="宋体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） 机密（  ） 绝密（  ）</w:t>
            </w:r>
          </w:p>
          <w:p w14:paraId="1A4D0AB2" w14:textId="77777777" w:rsidR="00524726" w:rsidRPr="006A3908" w:rsidRDefault="00524726" w:rsidP="00524726">
            <w:pPr>
              <w:pStyle w:val="af0"/>
              <w:spacing w:beforeLines="75" w:before="180"/>
              <w:ind w:left="360" w:firstLineChars="0" w:firstLine="0"/>
              <w:rPr>
                <w:rFonts w:ascii="宋体" w:hAnsi="宋体"/>
                <w:sz w:val="24"/>
              </w:rPr>
            </w:pPr>
          </w:p>
          <w:p w14:paraId="29CDDEF7" w14:textId="77777777" w:rsidR="00524726" w:rsidRPr="006A3908" w:rsidRDefault="00524726" w:rsidP="003344CA">
            <w:pPr>
              <w:pStyle w:val="af0"/>
              <w:spacing w:beforeLines="75" w:before="180"/>
              <w:ind w:left="360" w:firstLineChars="1400" w:firstLine="3360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审查人（签字）：</w:t>
            </w:r>
          </w:p>
          <w:p w14:paraId="3545CCB4" w14:textId="3EEBE577" w:rsidR="00524726" w:rsidRPr="006A3908" w:rsidRDefault="00524726" w:rsidP="00524726">
            <w:pPr>
              <w:spacing w:beforeLines="75" w:before="180"/>
              <w:ind w:firstLineChars="3100" w:firstLine="7440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 xml:space="preserve">年 </w:t>
            </w:r>
            <w:r w:rsidRPr="006A3908">
              <w:rPr>
                <w:rFonts w:ascii="宋体" w:hAnsi="宋体"/>
                <w:sz w:val="24"/>
              </w:rPr>
              <w:t xml:space="preserve">     </w:t>
            </w:r>
            <w:r w:rsidRPr="006A3908">
              <w:rPr>
                <w:rFonts w:ascii="宋体" w:hAnsi="宋体" w:hint="eastAsia"/>
                <w:sz w:val="24"/>
              </w:rPr>
              <w:t xml:space="preserve">月 </w:t>
            </w:r>
            <w:r w:rsidRPr="006A3908">
              <w:rPr>
                <w:rFonts w:ascii="宋体" w:hAnsi="宋体"/>
                <w:sz w:val="24"/>
              </w:rPr>
              <w:t xml:space="preserve">     </w:t>
            </w:r>
            <w:r w:rsidRPr="006A390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5397A" w:rsidRPr="0086654C" w14:paraId="3EF01DE1" w14:textId="77777777" w:rsidTr="007A70E3">
        <w:trPr>
          <w:trHeight w:val="2684"/>
          <w:jc w:val="center"/>
        </w:trPr>
        <w:tc>
          <w:tcPr>
            <w:tcW w:w="553" w:type="dxa"/>
            <w:vAlign w:val="center"/>
          </w:tcPr>
          <w:p w14:paraId="3B6DC16A" w14:textId="77777777" w:rsidR="0085397A" w:rsidRPr="006A3908" w:rsidRDefault="0085397A" w:rsidP="007566D3">
            <w:pPr>
              <w:tabs>
                <w:tab w:val="left" w:pos="5395"/>
              </w:tabs>
              <w:jc w:val="center"/>
              <w:rPr>
                <w:rFonts w:ascii="宋体" w:hAnsi="宋体"/>
                <w:sz w:val="18"/>
              </w:rPr>
            </w:pPr>
            <w:r w:rsidRPr="006A3908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9885" w:type="dxa"/>
            <w:gridSpan w:val="11"/>
          </w:tcPr>
          <w:p w14:paraId="40B1E0D2" w14:textId="77777777" w:rsidR="006A3908" w:rsidRDefault="006A3908" w:rsidP="006A3908">
            <w:pPr>
              <w:pStyle w:val="af0"/>
              <w:spacing w:beforeLines="75" w:before="180"/>
              <w:ind w:left="360" w:firstLineChars="0" w:firstLine="0"/>
              <w:rPr>
                <w:rFonts w:ascii="宋体" w:hAnsi="宋体"/>
                <w:sz w:val="24"/>
              </w:rPr>
            </w:pPr>
          </w:p>
          <w:p w14:paraId="67DCBFD9" w14:textId="31FCE087" w:rsidR="0085397A" w:rsidRPr="00FD1D81" w:rsidRDefault="007067E4" w:rsidP="006A3908">
            <w:pPr>
              <w:pStyle w:val="af0"/>
              <w:spacing w:beforeLines="75" w:before="180"/>
              <w:ind w:left="360" w:firstLineChars="0" w:firstLine="0"/>
              <w:rPr>
                <w:rFonts w:ascii="宋体" w:hAnsi="宋体"/>
                <w:sz w:val="24"/>
              </w:rPr>
            </w:pPr>
            <w:r w:rsidRPr="00FD1D81">
              <w:rPr>
                <w:rFonts w:ascii="宋体" w:hAnsi="宋体" w:hint="eastAsia"/>
                <w:sz w:val="24"/>
              </w:rPr>
              <w:t>该技术</w:t>
            </w:r>
            <w:r w:rsidR="0025539B" w:rsidRPr="00FD1D81">
              <w:rPr>
                <w:rFonts w:ascii="宋体" w:hAnsi="宋体" w:hint="eastAsia"/>
                <w:sz w:val="24"/>
              </w:rPr>
              <w:t>成果相关信息属实</w:t>
            </w:r>
            <w:r w:rsidR="008A45B8" w:rsidRPr="00FD1D81">
              <w:rPr>
                <w:rFonts w:ascii="宋体" w:hAnsi="宋体" w:hint="eastAsia"/>
                <w:sz w:val="24"/>
              </w:rPr>
              <w:t>，</w:t>
            </w:r>
            <w:r w:rsidR="00484985" w:rsidRPr="00FD1D81">
              <w:rPr>
                <w:rFonts w:ascii="宋体" w:hAnsi="宋体" w:hint="eastAsia"/>
                <w:sz w:val="24"/>
              </w:rPr>
              <w:t>同意</w:t>
            </w:r>
            <w:r w:rsidR="009120B0">
              <w:rPr>
                <w:rFonts w:ascii="宋体" w:hAnsi="宋体" w:hint="eastAsia"/>
                <w:sz w:val="24"/>
              </w:rPr>
              <w:t>按流程</w:t>
            </w:r>
            <w:r w:rsidR="00484985" w:rsidRPr="00FD1D81">
              <w:rPr>
                <w:rFonts w:ascii="宋体" w:hAnsi="宋体" w:hint="eastAsia"/>
                <w:sz w:val="24"/>
              </w:rPr>
              <w:t>办理</w:t>
            </w:r>
            <w:r w:rsidR="009120B0">
              <w:rPr>
                <w:rFonts w:ascii="宋体" w:hAnsi="宋体" w:hint="eastAsia"/>
                <w:sz w:val="24"/>
              </w:rPr>
              <w:t>转让/许可手续</w:t>
            </w:r>
            <w:r w:rsidR="0062318C" w:rsidRPr="00FD1D81">
              <w:rPr>
                <w:rFonts w:ascii="宋体" w:hAnsi="宋体" w:hint="eastAsia"/>
                <w:sz w:val="24"/>
              </w:rPr>
              <w:t>。</w:t>
            </w:r>
          </w:p>
          <w:p w14:paraId="41AFB1F4" w14:textId="136FAA90" w:rsidR="006A3908" w:rsidRDefault="006A3908" w:rsidP="006A3908">
            <w:pPr>
              <w:spacing w:beforeLines="75" w:before="180"/>
              <w:rPr>
                <w:rFonts w:ascii="宋体" w:hAnsi="宋体"/>
                <w:sz w:val="22"/>
              </w:rPr>
            </w:pPr>
          </w:p>
          <w:p w14:paraId="5EA235F4" w14:textId="13A52601" w:rsidR="00421EC5" w:rsidRPr="00193000" w:rsidRDefault="0085397A" w:rsidP="0025539B">
            <w:pPr>
              <w:spacing w:beforeLines="75" w:before="180"/>
              <w:ind w:firstLineChars="1700" w:firstLine="3740"/>
              <w:rPr>
                <w:rFonts w:ascii="宋体" w:hAnsi="宋体"/>
                <w:sz w:val="22"/>
              </w:rPr>
            </w:pPr>
            <w:r w:rsidRPr="00193000">
              <w:rPr>
                <w:rFonts w:ascii="宋体" w:hAnsi="宋体" w:hint="eastAsia"/>
                <w:sz w:val="22"/>
              </w:rPr>
              <w:t>主管领导（签字）：</w:t>
            </w:r>
            <w:r w:rsidRPr="00193000">
              <w:rPr>
                <w:rFonts w:ascii="宋体" w:hAnsi="宋体"/>
                <w:sz w:val="22"/>
              </w:rPr>
              <w:t xml:space="preserve">  </w:t>
            </w:r>
          </w:p>
          <w:p w14:paraId="7222AAC5" w14:textId="77777777" w:rsidR="00F6063F" w:rsidRPr="006A3908" w:rsidRDefault="00421EC5" w:rsidP="0025539B">
            <w:pPr>
              <w:spacing w:beforeLines="75" w:before="180"/>
              <w:ind w:firstLineChars="1800" w:firstLine="3960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2"/>
              </w:rPr>
              <w:t>（学院盖章）</w:t>
            </w:r>
            <w:r w:rsidR="0085397A" w:rsidRPr="006A3908">
              <w:rPr>
                <w:rFonts w:ascii="宋体" w:hAnsi="宋体"/>
                <w:sz w:val="20"/>
              </w:rPr>
              <w:t xml:space="preserve"> </w:t>
            </w:r>
            <w:r w:rsidR="0085397A" w:rsidRPr="006A3908">
              <w:rPr>
                <w:rFonts w:ascii="宋体" w:hAnsi="宋体"/>
                <w:sz w:val="18"/>
              </w:rPr>
              <w:t xml:space="preserve">                     </w:t>
            </w:r>
            <w:r w:rsidR="0085397A" w:rsidRPr="006A3908">
              <w:rPr>
                <w:rFonts w:ascii="宋体" w:hAnsi="宋体"/>
                <w:sz w:val="24"/>
              </w:rPr>
              <w:t xml:space="preserve"> </w:t>
            </w:r>
          </w:p>
          <w:p w14:paraId="1AB8CF29" w14:textId="5D64767E" w:rsidR="0085397A" w:rsidRPr="006A3908" w:rsidRDefault="0085397A" w:rsidP="00F6063F">
            <w:pPr>
              <w:spacing w:beforeLines="75" w:before="180"/>
              <w:ind w:firstLineChars="3100" w:firstLine="7440"/>
              <w:rPr>
                <w:rFonts w:ascii="宋体" w:hAnsi="宋体"/>
                <w:sz w:val="18"/>
              </w:rPr>
            </w:pPr>
            <w:r w:rsidRPr="006A3908">
              <w:rPr>
                <w:rFonts w:ascii="宋体" w:hAnsi="宋体" w:hint="eastAsia"/>
                <w:sz w:val="24"/>
              </w:rPr>
              <w:t>年</w:t>
            </w:r>
            <w:r w:rsidRPr="006A3908">
              <w:rPr>
                <w:rFonts w:ascii="宋体" w:hAnsi="宋体"/>
                <w:sz w:val="24"/>
              </w:rPr>
              <w:t xml:space="preserve">      </w:t>
            </w:r>
            <w:r w:rsidRPr="006A3908">
              <w:rPr>
                <w:rFonts w:ascii="宋体" w:hAnsi="宋体" w:hint="eastAsia"/>
                <w:sz w:val="24"/>
              </w:rPr>
              <w:t>月</w:t>
            </w:r>
            <w:r w:rsidR="000703F9" w:rsidRPr="006A3908">
              <w:rPr>
                <w:rFonts w:ascii="宋体" w:hAnsi="宋体"/>
                <w:sz w:val="24"/>
              </w:rPr>
              <w:t xml:space="preserve">     </w:t>
            </w:r>
            <w:r w:rsidR="000703F9" w:rsidRPr="006A3908">
              <w:rPr>
                <w:rFonts w:ascii="宋体" w:hAnsi="宋体" w:hint="eastAsia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120B0" w:rsidRPr="004871D6" w14:paraId="4107B85F" w14:textId="77777777" w:rsidTr="00193000">
        <w:trPr>
          <w:trHeight w:val="2813"/>
          <w:jc w:val="center"/>
        </w:trPr>
        <w:tc>
          <w:tcPr>
            <w:tcW w:w="553" w:type="dxa"/>
            <w:vAlign w:val="center"/>
          </w:tcPr>
          <w:p w14:paraId="1CB70D3E" w14:textId="77777777" w:rsidR="009120B0" w:rsidRPr="006A3908" w:rsidRDefault="009120B0" w:rsidP="00C4107F">
            <w:pPr>
              <w:jc w:val="center"/>
              <w:rPr>
                <w:rFonts w:ascii="宋体" w:hAnsi="宋体"/>
                <w:sz w:val="22"/>
              </w:rPr>
            </w:pPr>
            <w:r w:rsidRPr="009672D2">
              <w:rPr>
                <w:rFonts w:ascii="宋体" w:hAnsi="宋体" w:hint="eastAsia"/>
                <w:sz w:val="24"/>
              </w:rPr>
              <w:t>管理部门意见</w:t>
            </w:r>
          </w:p>
        </w:tc>
        <w:tc>
          <w:tcPr>
            <w:tcW w:w="4735" w:type="dxa"/>
            <w:gridSpan w:val="6"/>
          </w:tcPr>
          <w:p w14:paraId="455A0CEA" w14:textId="77777777" w:rsidR="009120B0" w:rsidRPr="006A3908" w:rsidRDefault="009120B0" w:rsidP="008F5659">
            <w:pPr>
              <w:tabs>
                <w:tab w:val="left" w:pos="7812"/>
              </w:tabs>
              <w:spacing w:afterLines="50" w:after="120" w:line="280" w:lineRule="exact"/>
              <w:rPr>
                <w:rFonts w:ascii="宋体" w:hAnsi="宋体"/>
                <w:sz w:val="22"/>
                <w:szCs w:val="21"/>
              </w:rPr>
            </w:pPr>
          </w:p>
          <w:p w14:paraId="2AAE5190" w14:textId="77777777" w:rsidR="009120B0" w:rsidRPr="00193000" w:rsidRDefault="009120B0" w:rsidP="008F5659">
            <w:pPr>
              <w:tabs>
                <w:tab w:val="left" w:pos="7812"/>
              </w:tabs>
              <w:spacing w:afterLines="50" w:after="120" w:line="280" w:lineRule="exact"/>
              <w:rPr>
                <w:rFonts w:ascii="宋体" w:hAnsi="宋体"/>
                <w:sz w:val="22"/>
              </w:rPr>
            </w:pPr>
            <w:r w:rsidRPr="00193000">
              <w:rPr>
                <w:rFonts w:ascii="宋体" w:hAnsi="宋体" w:hint="eastAsia"/>
                <w:sz w:val="22"/>
              </w:rPr>
              <w:t xml:space="preserve">□协议定价且经公示无异议   </w:t>
            </w:r>
          </w:p>
          <w:p w14:paraId="7C7BD202" w14:textId="77777777" w:rsidR="009120B0" w:rsidRPr="00193000" w:rsidRDefault="009120B0" w:rsidP="008F5659">
            <w:pPr>
              <w:tabs>
                <w:tab w:val="left" w:pos="7812"/>
              </w:tabs>
              <w:spacing w:afterLines="50" w:after="120" w:line="280" w:lineRule="exact"/>
              <w:rPr>
                <w:rFonts w:ascii="宋体" w:hAnsi="宋体"/>
                <w:sz w:val="22"/>
              </w:rPr>
            </w:pPr>
            <w:r w:rsidRPr="00193000">
              <w:rPr>
                <w:rFonts w:ascii="宋体" w:hAnsi="宋体" w:hint="eastAsia"/>
                <w:sz w:val="22"/>
              </w:rPr>
              <w:t>□通过其它方式依法定价</w:t>
            </w:r>
          </w:p>
          <w:p w14:paraId="77FC5633" w14:textId="0542EE9F" w:rsidR="00FD19DE" w:rsidRPr="006A3908" w:rsidRDefault="00FD19DE" w:rsidP="008F5659">
            <w:pPr>
              <w:tabs>
                <w:tab w:val="left" w:pos="7812"/>
              </w:tabs>
              <w:spacing w:afterLines="50" w:after="120" w:line="280" w:lineRule="exact"/>
              <w:rPr>
                <w:rFonts w:ascii="宋体" w:hAnsi="宋体"/>
                <w:sz w:val="22"/>
              </w:rPr>
            </w:pPr>
          </w:p>
          <w:p w14:paraId="3B69F2D6" w14:textId="77777777" w:rsidR="009120B0" w:rsidRDefault="009120B0" w:rsidP="00F6063F">
            <w:pPr>
              <w:tabs>
                <w:tab w:val="left" w:pos="7812"/>
              </w:tabs>
              <w:spacing w:afterLines="50" w:after="120" w:line="280" w:lineRule="exact"/>
              <w:rPr>
                <w:rFonts w:ascii="宋体" w:hAnsi="宋体"/>
                <w:sz w:val="22"/>
              </w:rPr>
            </w:pPr>
            <w:r w:rsidRPr="006A3908">
              <w:rPr>
                <w:rFonts w:ascii="宋体" w:hAnsi="宋体" w:hint="eastAsia"/>
                <w:sz w:val="22"/>
              </w:rPr>
              <w:t>技术转移中心项目主管（签字）</w:t>
            </w:r>
            <w:r>
              <w:rPr>
                <w:rFonts w:ascii="宋体" w:hAnsi="宋体" w:hint="eastAsia"/>
                <w:sz w:val="22"/>
              </w:rPr>
              <w:t>：</w:t>
            </w:r>
            <w:r w:rsidRPr="006A3908">
              <w:rPr>
                <w:rFonts w:ascii="宋体" w:hAnsi="宋体"/>
                <w:sz w:val="22"/>
              </w:rPr>
              <w:t xml:space="preserve">  </w:t>
            </w:r>
          </w:p>
          <w:p w14:paraId="59622BF5" w14:textId="14B49F65" w:rsidR="009120B0" w:rsidRPr="006A3908" w:rsidRDefault="009120B0" w:rsidP="00F6063F">
            <w:pPr>
              <w:tabs>
                <w:tab w:val="left" w:pos="7812"/>
              </w:tabs>
              <w:spacing w:afterLines="50" w:after="120" w:line="280" w:lineRule="exact"/>
              <w:rPr>
                <w:rFonts w:ascii="宋体" w:hAnsi="宋体"/>
                <w:sz w:val="22"/>
              </w:rPr>
            </w:pPr>
            <w:r w:rsidRPr="006A3908">
              <w:rPr>
                <w:rFonts w:ascii="宋体" w:hAnsi="宋体"/>
                <w:sz w:val="22"/>
              </w:rPr>
              <w:t xml:space="preserve">        </w:t>
            </w:r>
            <w:r w:rsidRPr="006A3908">
              <w:rPr>
                <w:rFonts w:ascii="宋体" w:hAnsi="宋体" w:hint="eastAsia"/>
                <w:sz w:val="22"/>
              </w:rPr>
              <w:t xml:space="preserve">      </w:t>
            </w:r>
          </w:p>
          <w:p w14:paraId="5D1A8602" w14:textId="0567D125" w:rsidR="009120B0" w:rsidRPr="009120B0" w:rsidRDefault="009120B0" w:rsidP="009120B0">
            <w:pPr>
              <w:tabs>
                <w:tab w:val="left" w:pos="7812"/>
              </w:tabs>
              <w:spacing w:afterLines="50" w:after="120" w:line="280" w:lineRule="exact"/>
              <w:ind w:firstLineChars="1100" w:firstLine="2420"/>
              <w:rPr>
                <w:rFonts w:ascii="宋体" w:hAnsi="宋体"/>
                <w:sz w:val="22"/>
              </w:rPr>
            </w:pPr>
            <w:r w:rsidRPr="006A3908">
              <w:rPr>
                <w:rFonts w:ascii="宋体" w:hAnsi="宋体" w:hint="eastAsia"/>
                <w:sz w:val="22"/>
              </w:rPr>
              <w:t>年</w:t>
            </w:r>
            <w:r w:rsidRPr="006A3908">
              <w:rPr>
                <w:rFonts w:ascii="宋体" w:hAnsi="宋体"/>
                <w:sz w:val="22"/>
              </w:rPr>
              <w:t xml:space="preserve">  </w:t>
            </w:r>
            <w:r w:rsidRPr="006A3908">
              <w:rPr>
                <w:rFonts w:ascii="宋体" w:hAnsi="宋体" w:hint="eastAsia"/>
                <w:sz w:val="22"/>
              </w:rPr>
              <w:t xml:space="preserve"> </w:t>
            </w:r>
            <w:r w:rsidRPr="006A3908">
              <w:rPr>
                <w:rFonts w:ascii="宋体" w:hAnsi="宋体"/>
                <w:sz w:val="22"/>
              </w:rPr>
              <w:t xml:space="preserve">   </w:t>
            </w:r>
            <w:r w:rsidRPr="006A3908">
              <w:rPr>
                <w:rFonts w:ascii="宋体" w:hAnsi="宋体" w:hint="eastAsia"/>
                <w:sz w:val="22"/>
              </w:rPr>
              <w:t>月</w:t>
            </w:r>
            <w:r w:rsidRPr="006A3908">
              <w:rPr>
                <w:rFonts w:ascii="宋体" w:hAnsi="宋体"/>
                <w:sz w:val="22"/>
              </w:rPr>
              <w:t xml:space="preserve">      </w:t>
            </w:r>
            <w:r w:rsidRPr="006A3908">
              <w:rPr>
                <w:rFonts w:ascii="宋体" w:hAnsi="宋体" w:hint="eastAsia"/>
                <w:sz w:val="22"/>
              </w:rPr>
              <w:t>日</w:t>
            </w:r>
          </w:p>
        </w:tc>
        <w:tc>
          <w:tcPr>
            <w:tcW w:w="5150" w:type="dxa"/>
            <w:gridSpan w:val="5"/>
          </w:tcPr>
          <w:p w14:paraId="525393FD" w14:textId="77777777" w:rsidR="009120B0" w:rsidRDefault="009120B0" w:rsidP="00F6063F">
            <w:pPr>
              <w:spacing w:line="360" w:lineRule="auto"/>
              <w:rPr>
                <w:rFonts w:ascii="宋体" w:hAnsi="宋体"/>
                <w:sz w:val="22"/>
              </w:rPr>
            </w:pPr>
          </w:p>
          <w:p w14:paraId="7230881E" w14:textId="73C8EEC6" w:rsidR="00FD19DE" w:rsidRDefault="00FD19DE" w:rsidP="00F6063F">
            <w:pPr>
              <w:spacing w:line="360" w:lineRule="auto"/>
              <w:rPr>
                <w:rFonts w:ascii="宋体" w:hAnsi="宋体"/>
                <w:sz w:val="22"/>
              </w:rPr>
            </w:pPr>
          </w:p>
          <w:p w14:paraId="7D7DE58D" w14:textId="77777777" w:rsidR="00FD19DE" w:rsidRDefault="00FD19DE" w:rsidP="00F6063F">
            <w:pPr>
              <w:spacing w:line="360" w:lineRule="auto"/>
              <w:rPr>
                <w:rFonts w:ascii="宋体" w:hAnsi="宋体"/>
                <w:sz w:val="22"/>
              </w:rPr>
            </w:pPr>
          </w:p>
          <w:p w14:paraId="7146CB64" w14:textId="202367A8" w:rsidR="009120B0" w:rsidRPr="006A3908" w:rsidRDefault="009120B0" w:rsidP="00F6063F">
            <w:pPr>
              <w:spacing w:line="360" w:lineRule="auto"/>
              <w:rPr>
                <w:rFonts w:ascii="宋体" w:hAnsi="宋体"/>
                <w:sz w:val="22"/>
              </w:rPr>
            </w:pPr>
            <w:r w:rsidRPr="006A3908">
              <w:rPr>
                <w:rFonts w:ascii="宋体" w:hAnsi="宋体" w:hint="eastAsia"/>
                <w:sz w:val="22"/>
              </w:rPr>
              <w:t>技术转移中心领</w:t>
            </w:r>
            <w:r w:rsidRPr="006A3908">
              <w:rPr>
                <w:rFonts w:ascii="宋体" w:hAnsi="宋体" w:hint="eastAsia"/>
                <w:spacing w:val="-10"/>
                <w:sz w:val="22"/>
              </w:rPr>
              <w:t>导（</w:t>
            </w:r>
            <w:r w:rsidRPr="006A3908">
              <w:rPr>
                <w:rFonts w:ascii="宋体" w:hAnsi="宋体" w:hint="eastAsia"/>
                <w:sz w:val="22"/>
              </w:rPr>
              <w:t>签字</w:t>
            </w:r>
            <w:r w:rsidRPr="006A3908">
              <w:rPr>
                <w:rFonts w:ascii="宋体" w:hAnsi="宋体" w:hint="eastAsia"/>
                <w:spacing w:val="-10"/>
                <w:sz w:val="22"/>
              </w:rPr>
              <w:t>）</w:t>
            </w:r>
            <w:r w:rsidRPr="006A3908">
              <w:rPr>
                <w:rFonts w:ascii="宋体" w:hAnsi="宋体" w:hint="eastAsia"/>
                <w:sz w:val="22"/>
              </w:rPr>
              <w:t>：</w:t>
            </w:r>
          </w:p>
          <w:p w14:paraId="06D79E00" w14:textId="0F011D95" w:rsidR="009120B0" w:rsidRPr="006A3908" w:rsidRDefault="009120B0" w:rsidP="009120B0">
            <w:pPr>
              <w:spacing w:line="360" w:lineRule="auto"/>
              <w:ind w:firstLineChars="50" w:firstLine="110"/>
              <w:rPr>
                <w:rFonts w:ascii="宋体" w:hAnsi="宋体"/>
                <w:sz w:val="22"/>
              </w:rPr>
            </w:pPr>
            <w:r w:rsidRPr="006A3908">
              <w:rPr>
                <w:rFonts w:ascii="宋体" w:hAnsi="宋体" w:hint="eastAsia"/>
                <w:sz w:val="22"/>
              </w:rPr>
              <w:t xml:space="preserve">（技术转移中心盖章） </w:t>
            </w:r>
            <w:r w:rsidRPr="006A3908">
              <w:rPr>
                <w:rFonts w:ascii="宋体" w:hAnsi="宋体"/>
                <w:spacing w:val="20"/>
                <w:sz w:val="22"/>
              </w:rPr>
              <w:t xml:space="preserve"> </w:t>
            </w:r>
            <w:r w:rsidRPr="006A3908">
              <w:rPr>
                <w:rFonts w:ascii="宋体" w:hAnsi="宋体" w:hint="eastAsia"/>
                <w:spacing w:val="20"/>
                <w:sz w:val="22"/>
              </w:rPr>
              <w:t xml:space="preserve"> </w:t>
            </w:r>
            <w:r w:rsidRPr="006A3908">
              <w:rPr>
                <w:rFonts w:ascii="宋体" w:hAnsi="宋体"/>
                <w:sz w:val="22"/>
              </w:rPr>
              <w:t xml:space="preserve"> </w:t>
            </w:r>
            <w:r w:rsidRPr="006A3908">
              <w:rPr>
                <w:rFonts w:ascii="宋体" w:hAnsi="宋体" w:hint="eastAsia"/>
                <w:sz w:val="22"/>
              </w:rPr>
              <w:t xml:space="preserve"> </w:t>
            </w:r>
          </w:p>
          <w:p w14:paraId="58BD6E6A" w14:textId="7641BF88" w:rsidR="00FD19DE" w:rsidRPr="00FD19DE" w:rsidRDefault="00FD19DE" w:rsidP="00FD19DE">
            <w:pPr>
              <w:rPr>
                <w:sz w:val="15"/>
              </w:rPr>
            </w:pPr>
          </w:p>
          <w:p w14:paraId="5BFAD69A" w14:textId="4CC6A550" w:rsidR="009120B0" w:rsidRPr="00FD19DE" w:rsidRDefault="009120B0" w:rsidP="00FD19DE">
            <w:pPr>
              <w:spacing w:line="360" w:lineRule="auto"/>
              <w:ind w:firstLineChars="1200" w:firstLine="2640"/>
              <w:rPr>
                <w:rFonts w:ascii="宋体" w:hAnsi="宋体"/>
                <w:sz w:val="24"/>
              </w:rPr>
            </w:pPr>
            <w:r w:rsidRPr="00FD19DE">
              <w:rPr>
                <w:rFonts w:ascii="宋体" w:hAnsi="宋体" w:hint="eastAsia"/>
                <w:sz w:val="22"/>
              </w:rPr>
              <w:t>年</w:t>
            </w:r>
            <w:r w:rsidRPr="00FD19DE">
              <w:rPr>
                <w:rFonts w:ascii="宋体" w:hAnsi="宋体"/>
                <w:sz w:val="22"/>
              </w:rPr>
              <w:t xml:space="preserve">      </w:t>
            </w:r>
            <w:r w:rsidRPr="00FD19DE">
              <w:rPr>
                <w:rFonts w:ascii="宋体" w:hAnsi="宋体" w:hint="eastAsia"/>
                <w:sz w:val="22"/>
              </w:rPr>
              <w:t>月</w:t>
            </w:r>
            <w:r w:rsidRPr="00FD19DE">
              <w:rPr>
                <w:rFonts w:ascii="宋体" w:hAnsi="宋体"/>
                <w:sz w:val="22"/>
              </w:rPr>
              <w:t xml:space="preserve">      </w:t>
            </w:r>
            <w:r w:rsidRPr="00FD19DE"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380E58" w:rsidRPr="0086654C" w14:paraId="5CE2C2C9" w14:textId="77777777" w:rsidTr="009120B0">
        <w:trPr>
          <w:trHeight w:val="567"/>
          <w:jc w:val="center"/>
        </w:trPr>
        <w:tc>
          <w:tcPr>
            <w:tcW w:w="553" w:type="dxa"/>
            <w:vAlign w:val="center"/>
          </w:tcPr>
          <w:p w14:paraId="6038F9F7" w14:textId="77777777" w:rsidR="00380E58" w:rsidRPr="006A3908" w:rsidRDefault="00380E58" w:rsidP="00C4107F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备</w:t>
            </w:r>
          </w:p>
          <w:p w14:paraId="04DA5053" w14:textId="77777777" w:rsidR="00380E58" w:rsidRPr="006A3908" w:rsidRDefault="00380E58" w:rsidP="00C4107F">
            <w:pPr>
              <w:jc w:val="center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885" w:type="dxa"/>
            <w:gridSpan w:val="11"/>
          </w:tcPr>
          <w:p w14:paraId="46484097" w14:textId="36726E7A" w:rsidR="00380E58" w:rsidRPr="006A3908" w:rsidRDefault="00380E58" w:rsidP="008F5659">
            <w:pPr>
              <w:spacing w:beforeLines="75" w:before="180"/>
              <w:rPr>
                <w:rFonts w:ascii="宋体" w:hAnsi="宋体"/>
                <w:sz w:val="24"/>
              </w:rPr>
            </w:pPr>
            <w:r w:rsidRPr="006A3908">
              <w:rPr>
                <w:rFonts w:ascii="宋体" w:hAnsi="宋体" w:hint="eastAsia"/>
                <w:sz w:val="24"/>
              </w:rPr>
              <w:t xml:space="preserve">1、合同共（ </w:t>
            </w:r>
            <w:r w:rsidRPr="006A3908">
              <w:rPr>
                <w:rFonts w:ascii="宋体" w:hAnsi="宋体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）份；</w:t>
            </w:r>
            <w:r w:rsidR="008F5659" w:rsidRPr="006A3908">
              <w:rPr>
                <w:rFonts w:ascii="宋体" w:hAnsi="宋体" w:hint="eastAsia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 xml:space="preserve"> 2、是否申请</w:t>
            </w:r>
            <w:r w:rsidR="00FD1D81">
              <w:rPr>
                <w:rFonts w:ascii="宋体" w:hAnsi="宋体" w:hint="eastAsia"/>
                <w:sz w:val="24"/>
              </w:rPr>
              <w:t>办理</w:t>
            </w:r>
            <w:r w:rsidRPr="006A3908">
              <w:rPr>
                <w:rFonts w:ascii="宋体" w:hAnsi="宋体" w:hint="eastAsia"/>
                <w:sz w:val="24"/>
              </w:rPr>
              <w:t xml:space="preserve">免税：（ </w:t>
            </w:r>
            <w:r w:rsidRPr="006A3908">
              <w:rPr>
                <w:rFonts w:ascii="宋体" w:hAnsi="宋体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>）；</w:t>
            </w:r>
            <w:r w:rsidR="008F5659" w:rsidRPr="006A3908">
              <w:rPr>
                <w:rFonts w:ascii="宋体" w:hAnsi="宋体" w:hint="eastAsia"/>
                <w:sz w:val="24"/>
              </w:rPr>
              <w:t xml:space="preserve"> </w:t>
            </w:r>
            <w:r w:rsidRPr="006A3908">
              <w:rPr>
                <w:rFonts w:ascii="宋体" w:hAnsi="宋体" w:hint="eastAsia"/>
                <w:sz w:val="24"/>
              </w:rPr>
              <w:t xml:space="preserve"> 3、其它说明：</w:t>
            </w:r>
          </w:p>
        </w:tc>
      </w:tr>
    </w:tbl>
    <w:p w14:paraId="15E53E99" w14:textId="10D8AC98" w:rsidR="00706375" w:rsidRDefault="0040732C" w:rsidP="00E534AA">
      <w:pPr>
        <w:spacing w:beforeLines="50" w:before="120" w:line="240" w:lineRule="exact"/>
        <w:ind w:leftChars="24" w:left="821" w:hangingChars="350" w:hanging="771"/>
        <w:rPr>
          <w:rFonts w:ascii="华文楷体" w:eastAsia="华文楷体" w:hAnsi="华文楷体"/>
          <w:sz w:val="22"/>
        </w:rPr>
      </w:pPr>
      <w:r w:rsidRPr="008E6276">
        <w:rPr>
          <w:rFonts w:ascii="华文楷体" w:eastAsia="华文楷体" w:hAnsi="华文楷体" w:hint="eastAsia"/>
          <w:b/>
          <w:sz w:val="22"/>
        </w:rPr>
        <w:t>*</w:t>
      </w:r>
      <w:r w:rsidR="0085397A" w:rsidRPr="008E6276">
        <w:rPr>
          <w:rFonts w:ascii="华文楷体" w:eastAsia="华文楷体" w:hAnsi="华文楷体" w:hint="eastAsia"/>
          <w:b/>
          <w:sz w:val="22"/>
        </w:rPr>
        <w:t>注：</w:t>
      </w:r>
      <w:r w:rsidR="00E534AA">
        <w:rPr>
          <w:rFonts w:ascii="华文楷体" w:eastAsia="华文楷体" w:hAnsi="华文楷体"/>
          <w:b/>
          <w:sz w:val="22"/>
        </w:rPr>
        <w:t xml:space="preserve"> </w:t>
      </w:r>
      <w:r w:rsidR="00A402C4" w:rsidRPr="008E6276">
        <w:rPr>
          <w:rFonts w:ascii="华文楷体" w:eastAsia="华文楷体" w:hAnsi="华文楷体" w:hint="eastAsia"/>
          <w:b/>
          <w:sz w:val="22"/>
        </w:rPr>
        <w:t>（1）</w:t>
      </w:r>
      <w:r w:rsidR="00950370" w:rsidRPr="008E6276">
        <w:rPr>
          <w:rFonts w:ascii="华文楷体" w:eastAsia="华文楷体" w:hAnsi="华文楷体" w:hint="eastAsia"/>
          <w:b/>
          <w:sz w:val="22"/>
        </w:rPr>
        <w:t>合同编号</w:t>
      </w:r>
      <w:r w:rsidR="00950370" w:rsidRPr="008E6276">
        <w:rPr>
          <w:rFonts w:ascii="华文楷体" w:eastAsia="华文楷体" w:hAnsi="华文楷体" w:hint="eastAsia"/>
          <w:sz w:val="22"/>
        </w:rPr>
        <w:t>由学院（或其它所在</w:t>
      </w:r>
      <w:r w:rsidR="0086654C" w:rsidRPr="008E6276">
        <w:rPr>
          <w:rFonts w:ascii="华文楷体" w:eastAsia="华文楷体" w:hAnsi="华文楷体" w:hint="eastAsia"/>
          <w:sz w:val="22"/>
        </w:rPr>
        <w:t>部门</w:t>
      </w:r>
      <w:r w:rsidR="00950370" w:rsidRPr="008E6276">
        <w:rPr>
          <w:rFonts w:ascii="华文楷体" w:eastAsia="华文楷体" w:hAnsi="华文楷体" w:hint="eastAsia"/>
          <w:sz w:val="22"/>
        </w:rPr>
        <w:t>）</w:t>
      </w:r>
      <w:r w:rsidR="003B5318" w:rsidRPr="008E6276">
        <w:rPr>
          <w:rFonts w:ascii="华文楷体" w:eastAsia="华文楷体" w:hAnsi="华文楷体" w:hint="eastAsia"/>
          <w:sz w:val="22"/>
        </w:rPr>
        <w:t>确定</w:t>
      </w:r>
      <w:r w:rsidR="00BE4877" w:rsidRPr="008E6276">
        <w:rPr>
          <w:rFonts w:ascii="华文楷体" w:eastAsia="华文楷体" w:hAnsi="华文楷体" w:hint="eastAsia"/>
          <w:sz w:val="22"/>
        </w:rPr>
        <w:t>，</w:t>
      </w:r>
      <w:r w:rsidR="00405AAD" w:rsidRPr="008E6276">
        <w:rPr>
          <w:rFonts w:ascii="华文楷体" w:eastAsia="华文楷体" w:hAnsi="华文楷体" w:hint="eastAsia"/>
          <w:sz w:val="22"/>
        </w:rPr>
        <w:t>分别为年份+学院代号+合同类型编号+项目序号（例如： 201605</w:t>
      </w:r>
      <w:r w:rsidR="00405AAD" w:rsidRPr="008E6276">
        <w:rPr>
          <w:rFonts w:ascii="华文楷体" w:eastAsia="华文楷体" w:hAnsi="华文楷体" w:hint="eastAsia"/>
          <w:b/>
          <w:sz w:val="22"/>
        </w:rPr>
        <w:t>44</w:t>
      </w:r>
      <w:r w:rsidR="00405AAD" w:rsidRPr="008E6276">
        <w:rPr>
          <w:rFonts w:ascii="华文楷体" w:eastAsia="华文楷体" w:hAnsi="华文楷体" w:hint="eastAsia"/>
          <w:sz w:val="22"/>
        </w:rPr>
        <w:t>001），</w:t>
      </w:r>
      <w:r w:rsidR="0095742F" w:rsidRPr="008E6276">
        <w:rPr>
          <w:rFonts w:ascii="华文楷体" w:eastAsia="华文楷体" w:hAnsi="华文楷体" w:hint="eastAsia"/>
          <w:sz w:val="22"/>
        </w:rPr>
        <w:t>其中</w:t>
      </w:r>
      <w:r w:rsidR="00405AAD" w:rsidRPr="008E6276">
        <w:rPr>
          <w:rFonts w:ascii="华文楷体" w:eastAsia="华文楷体" w:hAnsi="华文楷体" w:hint="eastAsia"/>
          <w:sz w:val="22"/>
        </w:rPr>
        <w:t>技术转让和许可</w:t>
      </w:r>
      <w:r w:rsidR="00BE4877" w:rsidRPr="008E6276">
        <w:rPr>
          <w:rFonts w:ascii="华文楷体" w:eastAsia="华文楷体" w:hAnsi="华文楷体" w:hint="eastAsia"/>
          <w:sz w:val="22"/>
        </w:rPr>
        <w:t>合同类型编号</w:t>
      </w:r>
      <w:r w:rsidR="0095742F" w:rsidRPr="008E6276">
        <w:rPr>
          <w:rFonts w:ascii="华文楷体" w:eastAsia="华文楷体" w:hAnsi="华文楷体" w:hint="eastAsia"/>
          <w:sz w:val="22"/>
        </w:rPr>
        <w:t>为</w:t>
      </w:r>
      <w:r w:rsidR="00BE4877" w:rsidRPr="008E6276">
        <w:rPr>
          <w:rFonts w:ascii="华文楷体" w:eastAsia="华文楷体" w:hAnsi="华文楷体" w:hint="eastAsia"/>
          <w:sz w:val="22"/>
        </w:rPr>
        <w:t>44</w:t>
      </w:r>
      <w:r w:rsidR="00DA258B" w:rsidRPr="008E6276">
        <w:rPr>
          <w:rFonts w:ascii="华文楷体" w:eastAsia="华文楷体" w:hAnsi="华文楷体" w:hint="eastAsia"/>
          <w:sz w:val="22"/>
        </w:rPr>
        <w:t>；</w:t>
      </w:r>
      <w:r w:rsidR="00950370" w:rsidRPr="008E6276">
        <w:rPr>
          <w:rFonts w:ascii="华文楷体" w:eastAsia="华文楷体" w:hAnsi="华文楷体" w:hint="eastAsia"/>
          <w:b/>
          <w:sz w:val="22"/>
        </w:rPr>
        <w:t>经费卡号</w:t>
      </w:r>
      <w:r w:rsidR="00950370" w:rsidRPr="008E6276">
        <w:rPr>
          <w:rFonts w:ascii="华文楷体" w:eastAsia="华文楷体" w:hAnsi="华文楷体" w:hint="eastAsia"/>
          <w:sz w:val="22"/>
        </w:rPr>
        <w:t>为合同到款上账后由学校财</w:t>
      </w:r>
      <w:r w:rsidR="00E534AA">
        <w:rPr>
          <w:rFonts w:ascii="华文楷体" w:eastAsia="华文楷体" w:hAnsi="华文楷体" w:hint="eastAsia"/>
          <w:sz w:val="22"/>
        </w:rPr>
        <w:t xml:space="preserve"> </w:t>
      </w:r>
      <w:r w:rsidR="00E534AA">
        <w:rPr>
          <w:rFonts w:ascii="华文楷体" w:eastAsia="华文楷体" w:hAnsi="华文楷体"/>
          <w:sz w:val="22"/>
        </w:rPr>
        <w:t xml:space="preserve">     </w:t>
      </w:r>
      <w:proofErr w:type="gramStart"/>
      <w:r w:rsidR="00950370" w:rsidRPr="008E6276">
        <w:rPr>
          <w:rFonts w:ascii="华文楷体" w:eastAsia="华文楷体" w:hAnsi="华文楷体" w:hint="eastAsia"/>
          <w:sz w:val="22"/>
        </w:rPr>
        <w:t>务</w:t>
      </w:r>
      <w:proofErr w:type="gramEnd"/>
      <w:r w:rsidR="00950370" w:rsidRPr="008E6276">
        <w:rPr>
          <w:rFonts w:ascii="华文楷体" w:eastAsia="华文楷体" w:hAnsi="华文楷体" w:hint="eastAsia"/>
          <w:sz w:val="22"/>
        </w:rPr>
        <w:t>处</w:t>
      </w:r>
      <w:r w:rsidR="003B5318" w:rsidRPr="008E6276">
        <w:rPr>
          <w:rFonts w:ascii="华文楷体" w:eastAsia="华文楷体" w:hAnsi="华文楷体" w:hint="eastAsia"/>
          <w:sz w:val="22"/>
        </w:rPr>
        <w:t>确定</w:t>
      </w:r>
      <w:r w:rsidR="0052323F" w:rsidRPr="008E6276">
        <w:rPr>
          <w:rFonts w:ascii="华文楷体" w:eastAsia="华文楷体" w:hAnsi="华文楷体" w:hint="eastAsia"/>
          <w:sz w:val="22"/>
        </w:rPr>
        <w:t>；</w:t>
      </w:r>
      <w:r w:rsidR="0052323F" w:rsidRPr="008E6276">
        <w:rPr>
          <w:rFonts w:ascii="华文楷体" w:eastAsia="华文楷体" w:hAnsi="华文楷体" w:hint="eastAsia"/>
          <w:b/>
          <w:sz w:val="22"/>
        </w:rPr>
        <w:t>成本预算</w:t>
      </w:r>
      <w:r w:rsidR="0052323F" w:rsidRPr="008E6276">
        <w:rPr>
          <w:rFonts w:ascii="华文楷体" w:eastAsia="华文楷体" w:hAnsi="华文楷体" w:hint="eastAsia"/>
          <w:sz w:val="22"/>
        </w:rPr>
        <w:t>指因执行该合同预计发生的</w:t>
      </w:r>
      <w:r w:rsidRPr="008E6276">
        <w:rPr>
          <w:rFonts w:ascii="华文楷体" w:eastAsia="华文楷体" w:hAnsi="华文楷体" w:hint="eastAsia"/>
          <w:sz w:val="22"/>
        </w:rPr>
        <w:t>与本合同相关的必要</w:t>
      </w:r>
      <w:r w:rsidR="00AC1E7B" w:rsidRPr="008E6276">
        <w:rPr>
          <w:rFonts w:ascii="华文楷体" w:eastAsia="华文楷体" w:hAnsi="华文楷体" w:hint="eastAsia"/>
          <w:sz w:val="22"/>
        </w:rPr>
        <w:t>支出</w:t>
      </w:r>
      <w:r w:rsidRPr="008E6276">
        <w:rPr>
          <w:rFonts w:ascii="华文楷体" w:eastAsia="华文楷体" w:hAnsi="华文楷体" w:hint="eastAsia"/>
          <w:sz w:val="22"/>
        </w:rPr>
        <w:t>（如差旅等），成果</w:t>
      </w:r>
      <w:proofErr w:type="gramStart"/>
      <w:r w:rsidRPr="008E6276">
        <w:rPr>
          <w:rFonts w:ascii="华文楷体" w:eastAsia="华文楷体" w:hAnsi="华文楷体" w:hint="eastAsia"/>
          <w:sz w:val="22"/>
        </w:rPr>
        <w:t>转化收</w:t>
      </w:r>
      <w:proofErr w:type="gramEnd"/>
      <w:r w:rsidR="00E534AA">
        <w:rPr>
          <w:rFonts w:ascii="华文楷体" w:eastAsia="华文楷体" w:hAnsi="华文楷体" w:hint="eastAsia"/>
          <w:sz w:val="22"/>
        </w:rPr>
        <w:t xml:space="preserve"> </w:t>
      </w:r>
      <w:r w:rsidR="00E534AA">
        <w:rPr>
          <w:rFonts w:ascii="华文楷体" w:eastAsia="华文楷体" w:hAnsi="华文楷体"/>
          <w:sz w:val="22"/>
        </w:rPr>
        <w:t xml:space="preserve"> </w:t>
      </w:r>
      <w:r w:rsidRPr="008E6276">
        <w:rPr>
          <w:rFonts w:ascii="华文楷体" w:eastAsia="华文楷体" w:hAnsi="华文楷体" w:hint="eastAsia"/>
          <w:sz w:val="22"/>
        </w:rPr>
        <w:t>益为合同额减去成本，成本可为0</w:t>
      </w:r>
      <w:r w:rsidR="004871D6" w:rsidRPr="008E6276">
        <w:rPr>
          <w:rFonts w:ascii="华文楷体" w:eastAsia="华文楷体" w:hAnsi="华文楷体" w:hint="eastAsia"/>
          <w:sz w:val="22"/>
        </w:rPr>
        <w:t>；</w:t>
      </w:r>
    </w:p>
    <w:p w14:paraId="6B742055" w14:textId="2DBD9F88" w:rsidR="00E534AA" w:rsidRPr="00E534AA" w:rsidRDefault="00E534AA" w:rsidP="00E534AA">
      <w:pPr>
        <w:spacing w:beforeLines="50" w:before="120" w:line="240" w:lineRule="exact"/>
        <w:ind w:leftChars="324" w:left="68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（2）受让方经营范围</w:t>
      </w:r>
      <w:proofErr w:type="gramStart"/>
      <w:r>
        <w:rPr>
          <w:rFonts w:ascii="华文楷体" w:eastAsia="华文楷体" w:hAnsi="华文楷体" w:hint="eastAsia"/>
          <w:sz w:val="22"/>
        </w:rPr>
        <w:t>参考受</w:t>
      </w:r>
      <w:proofErr w:type="gramEnd"/>
      <w:r>
        <w:rPr>
          <w:rFonts w:ascii="华文楷体" w:eastAsia="华文楷体" w:hAnsi="华文楷体" w:hint="eastAsia"/>
          <w:sz w:val="22"/>
        </w:rPr>
        <w:t>让方营业执照填写；</w:t>
      </w:r>
    </w:p>
    <w:p w14:paraId="6A70EB89" w14:textId="7A3CE61E" w:rsidR="00706375" w:rsidRDefault="00F6063F" w:rsidP="00E534AA">
      <w:pPr>
        <w:spacing w:beforeLines="50" w:before="120" w:line="240" w:lineRule="exact"/>
        <w:ind w:leftChars="324" w:left="790" w:hangingChars="50" w:hanging="110"/>
        <w:rPr>
          <w:rFonts w:ascii="华文楷体" w:eastAsia="华文楷体" w:hAnsi="华文楷体"/>
          <w:color w:val="000000" w:themeColor="text1"/>
          <w:sz w:val="22"/>
        </w:rPr>
      </w:pPr>
      <w:r w:rsidRPr="008E6276">
        <w:rPr>
          <w:rFonts w:ascii="华文楷体" w:eastAsia="华文楷体" w:hAnsi="华文楷体" w:hint="eastAsia"/>
          <w:b/>
          <w:sz w:val="22"/>
        </w:rPr>
        <w:t>（</w:t>
      </w:r>
      <w:r w:rsidR="00E534AA">
        <w:rPr>
          <w:rFonts w:ascii="华文楷体" w:eastAsia="华文楷体" w:hAnsi="华文楷体"/>
          <w:b/>
          <w:sz w:val="22"/>
        </w:rPr>
        <w:t>3</w:t>
      </w:r>
      <w:r w:rsidRPr="008E6276">
        <w:rPr>
          <w:rFonts w:ascii="华文楷体" w:eastAsia="华文楷体" w:hAnsi="华文楷体" w:hint="eastAsia"/>
          <w:b/>
          <w:sz w:val="22"/>
        </w:rPr>
        <w:t>）</w:t>
      </w:r>
      <w:r w:rsidR="00706375" w:rsidRPr="008E6276">
        <w:rPr>
          <w:rFonts w:ascii="华文楷体" w:eastAsia="华文楷体" w:hAnsi="华文楷体" w:hint="eastAsia"/>
          <w:sz w:val="22"/>
        </w:rPr>
        <w:t>该审批表</w:t>
      </w:r>
      <w:r w:rsidR="00706375" w:rsidRPr="008E6276">
        <w:rPr>
          <w:rFonts w:ascii="华文楷体" w:eastAsia="华文楷体" w:hAnsi="华文楷体" w:hint="eastAsia"/>
          <w:b/>
          <w:sz w:val="22"/>
        </w:rPr>
        <w:t>A</w:t>
      </w:r>
      <w:r w:rsidR="00706375" w:rsidRPr="008E6276">
        <w:rPr>
          <w:rFonts w:ascii="华文楷体" w:eastAsia="华文楷体" w:hAnsi="华文楷体"/>
          <w:b/>
          <w:sz w:val="22"/>
        </w:rPr>
        <w:t>4</w:t>
      </w:r>
      <w:r w:rsidR="00706375" w:rsidRPr="008E6276">
        <w:rPr>
          <w:rFonts w:ascii="华文楷体" w:eastAsia="华文楷体" w:hAnsi="华文楷体" w:hint="eastAsia"/>
          <w:b/>
          <w:sz w:val="22"/>
        </w:rPr>
        <w:t>双面打印，</w:t>
      </w:r>
      <w:r w:rsidR="004871D6" w:rsidRPr="008E6276">
        <w:rPr>
          <w:rFonts w:ascii="华文楷体" w:eastAsia="华文楷体" w:hAnsi="华文楷体" w:hint="eastAsia"/>
          <w:sz w:val="22"/>
        </w:rPr>
        <w:t>学院审核完毕后，请将审批表、合同及相关资料交技术转移中心</w:t>
      </w:r>
      <w:r w:rsidR="00A402C4" w:rsidRPr="008E6276">
        <w:rPr>
          <w:rFonts w:ascii="华文楷体" w:eastAsia="华文楷体" w:hAnsi="华文楷体" w:hint="eastAsia"/>
          <w:sz w:val="22"/>
        </w:rPr>
        <w:t>履行学校审批手续</w:t>
      </w:r>
      <w:r w:rsidR="00BE6982">
        <w:rPr>
          <w:rFonts w:ascii="华文楷体" w:eastAsia="华文楷体" w:hAnsi="华文楷体" w:hint="eastAsia"/>
          <w:sz w:val="22"/>
        </w:rPr>
        <w:t>，</w:t>
      </w:r>
      <w:r w:rsidR="00BC2B1E" w:rsidRPr="00BC2B1E">
        <w:rPr>
          <w:rFonts w:ascii="华文楷体" w:eastAsia="华文楷体" w:hAnsi="华文楷体" w:hint="eastAsia"/>
          <w:b/>
          <w:sz w:val="22"/>
        </w:rPr>
        <w:t>请同时</w:t>
      </w:r>
      <w:r w:rsidR="00711CA8" w:rsidRPr="00BC2B1E">
        <w:rPr>
          <w:rFonts w:ascii="华文楷体" w:eastAsia="华文楷体" w:hAnsi="华文楷体" w:hint="eastAsia"/>
          <w:b/>
          <w:color w:val="000000" w:themeColor="text1"/>
          <w:sz w:val="22"/>
        </w:rPr>
        <w:t>携带</w:t>
      </w:r>
      <w:r w:rsidRPr="008E6276">
        <w:rPr>
          <w:rFonts w:ascii="华文楷体" w:eastAsia="华文楷体" w:hAnsi="华文楷体" w:hint="eastAsia"/>
          <w:color w:val="000000" w:themeColor="text1"/>
          <w:sz w:val="22"/>
        </w:rPr>
        <w:t>专利或软件著作权登记证复印件或技术秘密</w:t>
      </w:r>
      <w:r w:rsidR="009120B0">
        <w:rPr>
          <w:rFonts w:ascii="华文楷体" w:eastAsia="华文楷体" w:hAnsi="华文楷体" w:hint="eastAsia"/>
          <w:color w:val="000000" w:themeColor="text1"/>
          <w:sz w:val="22"/>
        </w:rPr>
        <w:t>简要</w:t>
      </w:r>
      <w:r w:rsidRPr="008E6276">
        <w:rPr>
          <w:rFonts w:ascii="华文楷体" w:eastAsia="华文楷体" w:hAnsi="华文楷体" w:hint="eastAsia"/>
          <w:color w:val="000000" w:themeColor="text1"/>
          <w:sz w:val="22"/>
        </w:rPr>
        <w:t>说明一份；</w:t>
      </w:r>
    </w:p>
    <w:p w14:paraId="42A49487" w14:textId="7417197E" w:rsidR="00FD19DE" w:rsidRPr="008E6276" w:rsidRDefault="00FD19DE" w:rsidP="00E534AA">
      <w:pPr>
        <w:spacing w:beforeLines="50" w:before="120" w:line="240" w:lineRule="exact"/>
        <w:ind w:leftChars="324" w:left="790" w:hangingChars="50" w:hanging="11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（4）</w:t>
      </w:r>
      <w:r w:rsidR="003519FA" w:rsidRPr="003519FA">
        <w:rPr>
          <w:rFonts w:ascii="华文楷体" w:eastAsia="华文楷体" w:hAnsi="华文楷体" w:hint="eastAsia"/>
          <w:sz w:val="22"/>
        </w:rPr>
        <w:t>填表过程中</w:t>
      </w:r>
      <w:r w:rsidR="009672D2" w:rsidRPr="009672D2">
        <w:rPr>
          <w:rFonts w:ascii="华文楷体" w:eastAsia="华文楷体" w:hAnsi="华文楷体" w:hint="eastAsia"/>
          <w:sz w:val="22"/>
        </w:rPr>
        <w:t>如有疑问请</w:t>
      </w:r>
      <w:r w:rsidR="009672D2">
        <w:rPr>
          <w:rFonts w:ascii="华文楷体" w:eastAsia="华文楷体" w:hAnsi="华文楷体" w:hint="eastAsia"/>
          <w:sz w:val="22"/>
        </w:rPr>
        <w:t>拨打</w:t>
      </w:r>
      <w:r w:rsidR="009672D2" w:rsidRPr="009672D2">
        <w:rPr>
          <w:rFonts w:ascii="华文楷体" w:eastAsia="华文楷体" w:hAnsi="华文楷体" w:hint="eastAsia"/>
          <w:sz w:val="22"/>
        </w:rPr>
        <w:t>技术转移中心</w:t>
      </w:r>
      <w:r w:rsidR="009672D2">
        <w:rPr>
          <w:rFonts w:ascii="华文楷体" w:eastAsia="华文楷体" w:hAnsi="华文楷体" w:hint="eastAsia"/>
          <w:sz w:val="22"/>
        </w:rPr>
        <w:t>电话</w:t>
      </w:r>
      <w:r w:rsidRPr="00FD19DE">
        <w:rPr>
          <w:rFonts w:ascii="华文楷体" w:eastAsia="华文楷体" w:hAnsi="华文楷体" w:hint="eastAsia"/>
          <w:sz w:val="22"/>
        </w:rPr>
        <w:t>：0</w:t>
      </w:r>
      <w:r w:rsidRPr="00FD19DE">
        <w:rPr>
          <w:rFonts w:ascii="华文楷体" w:eastAsia="华文楷体" w:hAnsi="华文楷体"/>
          <w:sz w:val="22"/>
        </w:rPr>
        <w:t>10</w:t>
      </w:r>
      <w:r w:rsidRPr="00FD19DE">
        <w:rPr>
          <w:rFonts w:ascii="华文楷体" w:eastAsia="华文楷体" w:hAnsi="华文楷体" w:hint="eastAsia"/>
          <w:sz w:val="22"/>
        </w:rPr>
        <w:t>-</w:t>
      </w:r>
      <w:r w:rsidRPr="00FD19DE">
        <w:rPr>
          <w:rFonts w:ascii="华文楷体" w:eastAsia="华文楷体" w:hAnsi="华文楷体"/>
          <w:sz w:val="22"/>
        </w:rPr>
        <w:t>68914920</w:t>
      </w:r>
    </w:p>
    <w:sectPr w:rsidR="00FD19DE" w:rsidRPr="008E6276" w:rsidSect="00D437ED">
      <w:headerReference w:type="default" r:id="rId8"/>
      <w:footerReference w:type="even" r:id="rId9"/>
      <w:pgSz w:w="11907" w:h="16840" w:code="9"/>
      <w:pgMar w:top="907" w:right="794" w:bottom="567" w:left="794" w:header="720" w:footer="720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CF3D" w14:textId="77777777" w:rsidR="005D7413" w:rsidRDefault="005D7413">
      <w:r>
        <w:separator/>
      </w:r>
    </w:p>
  </w:endnote>
  <w:endnote w:type="continuationSeparator" w:id="0">
    <w:p w14:paraId="449A086E" w14:textId="77777777" w:rsidR="005D7413" w:rsidRDefault="005D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E23E" w14:textId="77777777" w:rsidR="0085397A" w:rsidRDefault="006A318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5397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B22E2D" w14:textId="77777777" w:rsidR="0085397A" w:rsidRDefault="0085397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1486" w14:textId="77777777" w:rsidR="005D7413" w:rsidRDefault="005D7413">
      <w:r>
        <w:separator/>
      </w:r>
    </w:p>
  </w:footnote>
  <w:footnote w:type="continuationSeparator" w:id="0">
    <w:p w14:paraId="5CACCBFC" w14:textId="77777777" w:rsidR="005D7413" w:rsidRDefault="005D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4C42" w14:textId="77777777" w:rsidR="0085397A" w:rsidRDefault="0085397A" w:rsidP="001A503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E"/>
    <w:multiLevelType w:val="hybridMultilevel"/>
    <w:tmpl w:val="95869D8E"/>
    <w:lvl w:ilvl="0" w:tplc="32343AFE">
      <w:start w:val="1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71601"/>
    <w:multiLevelType w:val="hybridMultilevel"/>
    <w:tmpl w:val="288E5330"/>
    <w:lvl w:ilvl="0" w:tplc="C13811FA">
      <w:start w:val="1"/>
      <w:numFmt w:val="decimal"/>
      <w:lvlText w:val="%1．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912"/>
        </w:tabs>
        <w:ind w:left="29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2"/>
        </w:tabs>
        <w:ind w:left="3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52"/>
        </w:tabs>
        <w:ind w:left="37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172"/>
        </w:tabs>
        <w:ind w:left="41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432"/>
        </w:tabs>
        <w:ind w:left="54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52"/>
        </w:tabs>
        <w:ind w:left="5852" w:hanging="420"/>
      </w:pPr>
      <w:rPr>
        <w:rFonts w:cs="Times New Roman"/>
      </w:rPr>
    </w:lvl>
  </w:abstractNum>
  <w:abstractNum w:abstractNumId="2" w15:restartNumberingAfterBreak="0">
    <w:nsid w:val="0E7E3D6A"/>
    <w:multiLevelType w:val="hybridMultilevel"/>
    <w:tmpl w:val="299CB29A"/>
    <w:lvl w:ilvl="0" w:tplc="08B8D7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C2130F"/>
    <w:multiLevelType w:val="hybridMultilevel"/>
    <w:tmpl w:val="904C5EE8"/>
    <w:lvl w:ilvl="0" w:tplc="347CDD60">
      <w:start w:val="1"/>
      <w:numFmt w:val="decimal"/>
      <w:lvlText w:val="%1)"/>
      <w:lvlJc w:val="left"/>
      <w:pPr>
        <w:tabs>
          <w:tab w:val="num" w:pos="1496"/>
        </w:tabs>
        <w:ind w:left="1496" w:hanging="456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4" w15:restartNumberingAfterBreak="0">
    <w:nsid w:val="31776D26"/>
    <w:multiLevelType w:val="hybridMultilevel"/>
    <w:tmpl w:val="5A0CEABE"/>
    <w:lvl w:ilvl="0" w:tplc="04090003">
      <w:start w:val="1"/>
      <w:numFmt w:val="bullet"/>
      <w:lvlText w:val="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5" w15:restartNumberingAfterBreak="0">
    <w:nsid w:val="497F5FE6"/>
    <w:multiLevelType w:val="hybridMultilevel"/>
    <w:tmpl w:val="84D8B4C6"/>
    <w:lvl w:ilvl="0" w:tplc="DF066242">
      <w:start w:val="1"/>
      <w:numFmt w:val="decimal"/>
      <w:lvlText w:val="%1、"/>
      <w:lvlJc w:val="left"/>
      <w:pPr>
        <w:tabs>
          <w:tab w:val="num" w:pos="1195"/>
        </w:tabs>
        <w:ind w:left="119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5"/>
        </w:tabs>
        <w:ind w:left="8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5"/>
        </w:tabs>
        <w:ind w:left="1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55"/>
        </w:tabs>
        <w:ind w:left="21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75"/>
        </w:tabs>
        <w:ind w:left="2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15"/>
        </w:tabs>
        <w:ind w:left="34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35"/>
        </w:tabs>
        <w:ind w:left="3835" w:hanging="420"/>
      </w:pPr>
      <w:rPr>
        <w:rFonts w:cs="Times New Roman"/>
      </w:rPr>
    </w:lvl>
  </w:abstractNum>
  <w:abstractNum w:abstractNumId="6" w15:restartNumberingAfterBreak="0">
    <w:nsid w:val="58730B83"/>
    <w:multiLevelType w:val="hybridMultilevel"/>
    <w:tmpl w:val="964A15CA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7254EDD"/>
    <w:multiLevelType w:val="hybridMultilevel"/>
    <w:tmpl w:val="7C8C6354"/>
    <w:lvl w:ilvl="0" w:tplc="718CA69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6DE06AF8"/>
    <w:multiLevelType w:val="hybridMultilevel"/>
    <w:tmpl w:val="84D8B4C6"/>
    <w:lvl w:ilvl="0" w:tplc="DF066242">
      <w:start w:val="1"/>
      <w:numFmt w:val="decimal"/>
      <w:lvlText w:val="%1、"/>
      <w:lvlJc w:val="left"/>
      <w:pPr>
        <w:tabs>
          <w:tab w:val="num" w:pos="1195"/>
        </w:tabs>
        <w:ind w:left="119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5"/>
        </w:tabs>
        <w:ind w:left="8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5"/>
        </w:tabs>
        <w:ind w:left="1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55"/>
        </w:tabs>
        <w:ind w:left="21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75"/>
        </w:tabs>
        <w:ind w:left="2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15"/>
        </w:tabs>
        <w:ind w:left="34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35"/>
        </w:tabs>
        <w:ind w:left="3835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7E"/>
    <w:rsid w:val="0000128D"/>
    <w:rsid w:val="00033217"/>
    <w:rsid w:val="00050980"/>
    <w:rsid w:val="000703F9"/>
    <w:rsid w:val="000818AC"/>
    <w:rsid w:val="00092FFA"/>
    <w:rsid w:val="000A520F"/>
    <w:rsid w:val="000C6051"/>
    <w:rsid w:val="00134EE5"/>
    <w:rsid w:val="00136ECB"/>
    <w:rsid w:val="00160618"/>
    <w:rsid w:val="001652BE"/>
    <w:rsid w:val="00166F77"/>
    <w:rsid w:val="00173540"/>
    <w:rsid w:val="00193000"/>
    <w:rsid w:val="001A18A4"/>
    <w:rsid w:val="001A5032"/>
    <w:rsid w:val="001B408A"/>
    <w:rsid w:val="001D0696"/>
    <w:rsid w:val="00203B13"/>
    <w:rsid w:val="002130CF"/>
    <w:rsid w:val="00213639"/>
    <w:rsid w:val="00220D2A"/>
    <w:rsid w:val="0022667C"/>
    <w:rsid w:val="002345AF"/>
    <w:rsid w:val="00237055"/>
    <w:rsid w:val="00241167"/>
    <w:rsid w:val="00246488"/>
    <w:rsid w:val="00246643"/>
    <w:rsid w:val="0025539B"/>
    <w:rsid w:val="002919EF"/>
    <w:rsid w:val="002A06AF"/>
    <w:rsid w:val="002A1D31"/>
    <w:rsid w:val="002A369D"/>
    <w:rsid w:val="002B5068"/>
    <w:rsid w:val="002D34B4"/>
    <w:rsid w:val="002F01C4"/>
    <w:rsid w:val="002F2E2A"/>
    <w:rsid w:val="00310F2F"/>
    <w:rsid w:val="00323CDF"/>
    <w:rsid w:val="0032640F"/>
    <w:rsid w:val="003344CA"/>
    <w:rsid w:val="0033682F"/>
    <w:rsid w:val="0034537B"/>
    <w:rsid w:val="003519FA"/>
    <w:rsid w:val="00357EDD"/>
    <w:rsid w:val="00380E58"/>
    <w:rsid w:val="00392D11"/>
    <w:rsid w:val="003B5318"/>
    <w:rsid w:val="00401E3F"/>
    <w:rsid w:val="00405AAD"/>
    <w:rsid w:val="0040732C"/>
    <w:rsid w:val="00420330"/>
    <w:rsid w:val="004208B2"/>
    <w:rsid w:val="00421EC5"/>
    <w:rsid w:val="00433E70"/>
    <w:rsid w:val="00447753"/>
    <w:rsid w:val="004619B8"/>
    <w:rsid w:val="0047545C"/>
    <w:rsid w:val="00484985"/>
    <w:rsid w:val="004871D6"/>
    <w:rsid w:val="004A5463"/>
    <w:rsid w:val="004A5FB9"/>
    <w:rsid w:val="004A7D05"/>
    <w:rsid w:val="004C3397"/>
    <w:rsid w:val="004C3FE1"/>
    <w:rsid w:val="004C6ECC"/>
    <w:rsid w:val="004D2C61"/>
    <w:rsid w:val="004E1F7A"/>
    <w:rsid w:val="004F4BCD"/>
    <w:rsid w:val="00503E5B"/>
    <w:rsid w:val="0052323F"/>
    <w:rsid w:val="00524726"/>
    <w:rsid w:val="005249B6"/>
    <w:rsid w:val="00570921"/>
    <w:rsid w:val="00573710"/>
    <w:rsid w:val="00575325"/>
    <w:rsid w:val="00581970"/>
    <w:rsid w:val="0059715E"/>
    <w:rsid w:val="005B1D05"/>
    <w:rsid w:val="005D5D3F"/>
    <w:rsid w:val="005D7413"/>
    <w:rsid w:val="005E4CD0"/>
    <w:rsid w:val="005F030C"/>
    <w:rsid w:val="005F2B03"/>
    <w:rsid w:val="005F72A8"/>
    <w:rsid w:val="00606BE5"/>
    <w:rsid w:val="0062318C"/>
    <w:rsid w:val="00631602"/>
    <w:rsid w:val="006A3182"/>
    <w:rsid w:val="006A3908"/>
    <w:rsid w:val="006B0CE5"/>
    <w:rsid w:val="006D3F0D"/>
    <w:rsid w:val="006D7B8F"/>
    <w:rsid w:val="006E40FA"/>
    <w:rsid w:val="007001CA"/>
    <w:rsid w:val="00703A81"/>
    <w:rsid w:val="0070555E"/>
    <w:rsid w:val="00706375"/>
    <w:rsid w:val="007067E4"/>
    <w:rsid w:val="00711CA8"/>
    <w:rsid w:val="00734AA9"/>
    <w:rsid w:val="007461DF"/>
    <w:rsid w:val="00750BE6"/>
    <w:rsid w:val="007566D3"/>
    <w:rsid w:val="007671D7"/>
    <w:rsid w:val="007A0BBE"/>
    <w:rsid w:val="007A70E3"/>
    <w:rsid w:val="007C0E66"/>
    <w:rsid w:val="007E7F85"/>
    <w:rsid w:val="0080377E"/>
    <w:rsid w:val="00812935"/>
    <w:rsid w:val="0081740D"/>
    <w:rsid w:val="0082159E"/>
    <w:rsid w:val="00823994"/>
    <w:rsid w:val="0084485D"/>
    <w:rsid w:val="0085397A"/>
    <w:rsid w:val="008545BA"/>
    <w:rsid w:val="00857E5C"/>
    <w:rsid w:val="008627A9"/>
    <w:rsid w:val="0086654C"/>
    <w:rsid w:val="0087077A"/>
    <w:rsid w:val="00882BD8"/>
    <w:rsid w:val="008A45B8"/>
    <w:rsid w:val="008A7DD3"/>
    <w:rsid w:val="008B04A8"/>
    <w:rsid w:val="008E6276"/>
    <w:rsid w:val="008F1571"/>
    <w:rsid w:val="008F5659"/>
    <w:rsid w:val="009120B0"/>
    <w:rsid w:val="00926347"/>
    <w:rsid w:val="00950370"/>
    <w:rsid w:val="00951791"/>
    <w:rsid w:val="00953449"/>
    <w:rsid w:val="0095742F"/>
    <w:rsid w:val="00960A6A"/>
    <w:rsid w:val="009672D2"/>
    <w:rsid w:val="00971E82"/>
    <w:rsid w:val="00972B35"/>
    <w:rsid w:val="009848C8"/>
    <w:rsid w:val="00996A7B"/>
    <w:rsid w:val="00A1049B"/>
    <w:rsid w:val="00A15C40"/>
    <w:rsid w:val="00A17E63"/>
    <w:rsid w:val="00A253C0"/>
    <w:rsid w:val="00A402C4"/>
    <w:rsid w:val="00A4088F"/>
    <w:rsid w:val="00A4397C"/>
    <w:rsid w:val="00A51F6F"/>
    <w:rsid w:val="00A81CDE"/>
    <w:rsid w:val="00A853EF"/>
    <w:rsid w:val="00AB3065"/>
    <w:rsid w:val="00AC1E7B"/>
    <w:rsid w:val="00AC55D4"/>
    <w:rsid w:val="00AC63AB"/>
    <w:rsid w:val="00AD7516"/>
    <w:rsid w:val="00B024A4"/>
    <w:rsid w:val="00B17D2B"/>
    <w:rsid w:val="00B22F6F"/>
    <w:rsid w:val="00B36E42"/>
    <w:rsid w:val="00B4720E"/>
    <w:rsid w:val="00B5620D"/>
    <w:rsid w:val="00B64228"/>
    <w:rsid w:val="00B669EF"/>
    <w:rsid w:val="00BC2B1E"/>
    <w:rsid w:val="00BD1E15"/>
    <w:rsid w:val="00BD473F"/>
    <w:rsid w:val="00BE03C3"/>
    <w:rsid w:val="00BE4877"/>
    <w:rsid w:val="00BE6982"/>
    <w:rsid w:val="00C031A5"/>
    <w:rsid w:val="00C174D1"/>
    <w:rsid w:val="00C26167"/>
    <w:rsid w:val="00C4107F"/>
    <w:rsid w:val="00C604E8"/>
    <w:rsid w:val="00C62663"/>
    <w:rsid w:val="00C77693"/>
    <w:rsid w:val="00C82733"/>
    <w:rsid w:val="00C96E32"/>
    <w:rsid w:val="00CA1AAB"/>
    <w:rsid w:val="00CA2F05"/>
    <w:rsid w:val="00CB3E13"/>
    <w:rsid w:val="00CE21CD"/>
    <w:rsid w:val="00CE4168"/>
    <w:rsid w:val="00CE6E4D"/>
    <w:rsid w:val="00D10E29"/>
    <w:rsid w:val="00D14C39"/>
    <w:rsid w:val="00D239C7"/>
    <w:rsid w:val="00D37428"/>
    <w:rsid w:val="00D437ED"/>
    <w:rsid w:val="00D45AB2"/>
    <w:rsid w:val="00D520C1"/>
    <w:rsid w:val="00D550A9"/>
    <w:rsid w:val="00D6135B"/>
    <w:rsid w:val="00D72A33"/>
    <w:rsid w:val="00D7436C"/>
    <w:rsid w:val="00D80298"/>
    <w:rsid w:val="00D80431"/>
    <w:rsid w:val="00D85734"/>
    <w:rsid w:val="00DA1597"/>
    <w:rsid w:val="00DA258B"/>
    <w:rsid w:val="00DA5205"/>
    <w:rsid w:val="00DC19AA"/>
    <w:rsid w:val="00DC6D12"/>
    <w:rsid w:val="00DD70CB"/>
    <w:rsid w:val="00DF42A4"/>
    <w:rsid w:val="00DF59BD"/>
    <w:rsid w:val="00DF7FAA"/>
    <w:rsid w:val="00E039E3"/>
    <w:rsid w:val="00E043AE"/>
    <w:rsid w:val="00E05D0F"/>
    <w:rsid w:val="00E078F3"/>
    <w:rsid w:val="00E2457D"/>
    <w:rsid w:val="00E30D82"/>
    <w:rsid w:val="00E534AA"/>
    <w:rsid w:val="00E73446"/>
    <w:rsid w:val="00E91D61"/>
    <w:rsid w:val="00EB5073"/>
    <w:rsid w:val="00EC3E92"/>
    <w:rsid w:val="00EC7AAD"/>
    <w:rsid w:val="00ED7A07"/>
    <w:rsid w:val="00EE540F"/>
    <w:rsid w:val="00F036AF"/>
    <w:rsid w:val="00F32D62"/>
    <w:rsid w:val="00F523B7"/>
    <w:rsid w:val="00F52D54"/>
    <w:rsid w:val="00F555F6"/>
    <w:rsid w:val="00F6063F"/>
    <w:rsid w:val="00FA57E7"/>
    <w:rsid w:val="00FB4E6C"/>
    <w:rsid w:val="00FC119C"/>
    <w:rsid w:val="00FC5B9A"/>
    <w:rsid w:val="00FC683A"/>
    <w:rsid w:val="00FC7C62"/>
    <w:rsid w:val="00FD19DE"/>
    <w:rsid w:val="00FD1D81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7BFB4"/>
  <w15:docId w15:val="{B14FE9CB-C09E-4FB2-9DF2-96E6D6B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8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uan2">
    <w:name w:val="duan2"/>
    <w:basedOn w:val="a0"/>
    <w:uiPriority w:val="99"/>
    <w:rsid w:val="00CA1AAB"/>
    <w:rPr>
      <w:rFonts w:cs="Times New Roman"/>
      <w:sz w:val="24"/>
      <w:szCs w:val="24"/>
    </w:rPr>
  </w:style>
  <w:style w:type="character" w:styleId="a3">
    <w:name w:val="Hyperlink"/>
    <w:basedOn w:val="a0"/>
    <w:uiPriority w:val="99"/>
    <w:rsid w:val="00CA1AA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A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locked/>
    <w:rsid w:val="00237055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CA1AAB"/>
    <w:rPr>
      <w:rFonts w:cs="Times New Roman"/>
    </w:rPr>
  </w:style>
  <w:style w:type="paragraph" w:styleId="a7">
    <w:name w:val="header"/>
    <w:basedOn w:val="a"/>
    <w:link w:val="a8"/>
    <w:uiPriority w:val="99"/>
    <w:rsid w:val="001A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1A5032"/>
    <w:rPr>
      <w:rFonts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71D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671D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671D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1D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671D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71D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671D7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5539B"/>
    <w:pPr>
      <w:ind w:firstLineChars="200" w:firstLine="420"/>
    </w:pPr>
  </w:style>
  <w:style w:type="paragraph" w:styleId="af1">
    <w:name w:val="No Spacing"/>
    <w:uiPriority w:val="1"/>
    <w:qFormat/>
    <w:rsid w:val="00F6063F"/>
    <w:pPr>
      <w:widowControl w:val="0"/>
      <w:jc w:val="both"/>
    </w:pPr>
    <w:rPr>
      <w:kern w:val="2"/>
      <w:sz w:val="21"/>
      <w:szCs w:val="24"/>
    </w:rPr>
  </w:style>
  <w:style w:type="character" w:styleId="af2">
    <w:name w:val="Subtle Emphasis"/>
    <w:basedOn w:val="a0"/>
    <w:uiPriority w:val="19"/>
    <w:qFormat/>
    <w:rsid w:val="00F6063F"/>
    <w:rPr>
      <w:i/>
      <w:iCs/>
      <w:color w:val="404040" w:themeColor="text1" w:themeTint="BF"/>
    </w:rPr>
  </w:style>
  <w:style w:type="character" w:styleId="af3">
    <w:name w:val="Strong"/>
    <w:basedOn w:val="a0"/>
    <w:qFormat/>
    <w:locked/>
    <w:rsid w:val="00F6063F"/>
    <w:rPr>
      <w:b/>
      <w:bCs/>
    </w:rPr>
  </w:style>
  <w:style w:type="character" w:styleId="af4">
    <w:name w:val="Emphasis"/>
    <w:basedOn w:val="a0"/>
    <w:qFormat/>
    <w:locked/>
    <w:rsid w:val="00F6063F"/>
    <w:rPr>
      <w:i/>
      <w:iCs/>
    </w:rPr>
  </w:style>
  <w:style w:type="paragraph" w:styleId="af5">
    <w:name w:val="Subtitle"/>
    <w:basedOn w:val="a"/>
    <w:next w:val="a"/>
    <w:link w:val="af6"/>
    <w:qFormat/>
    <w:locked/>
    <w:rsid w:val="00F6063F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6">
    <w:name w:val="副标题 字符"/>
    <w:basedOn w:val="a0"/>
    <w:link w:val="af5"/>
    <w:rsid w:val="00F6063F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1">
    <w:name w:val="样式1"/>
    <w:basedOn w:val="a"/>
    <w:link w:val="10"/>
    <w:qFormat/>
    <w:rsid w:val="006A3908"/>
    <w:pPr>
      <w:tabs>
        <w:tab w:val="right" w:pos="8715"/>
      </w:tabs>
      <w:spacing w:beforeLines="50" w:before="50" w:afterLines="50" w:after="50" w:line="240" w:lineRule="exact"/>
      <w:ind w:leftChars="26" w:left="26" w:rightChars="76" w:right="76" w:firstLineChars="100" w:firstLine="100"/>
    </w:pPr>
    <w:rPr>
      <w:rFonts w:ascii="宋体" w:hAnsi="宋体"/>
      <w:sz w:val="24"/>
    </w:rPr>
  </w:style>
  <w:style w:type="character" w:customStyle="1" w:styleId="10">
    <w:name w:val="样式1 字符"/>
    <w:basedOn w:val="a0"/>
    <w:link w:val="1"/>
    <w:rsid w:val="006A3908"/>
    <w:rPr>
      <w:rFonts w:ascii="宋体" w:hAnsi="宋体"/>
      <w:kern w:val="2"/>
      <w:sz w:val="24"/>
      <w:szCs w:val="24"/>
    </w:rPr>
  </w:style>
  <w:style w:type="paragraph" w:customStyle="1" w:styleId="2">
    <w:name w:val="样式2"/>
    <w:basedOn w:val="1"/>
    <w:link w:val="20"/>
    <w:qFormat/>
    <w:rsid w:val="00BE6982"/>
    <w:pPr>
      <w:spacing w:line="240" w:lineRule="auto"/>
      <w:ind w:leftChars="0" w:left="0" w:firstLineChars="0" w:firstLine="0"/>
      <w:jc w:val="left"/>
    </w:pPr>
  </w:style>
  <w:style w:type="paragraph" w:customStyle="1" w:styleId="3">
    <w:name w:val="样式3"/>
    <w:basedOn w:val="a"/>
    <w:link w:val="30"/>
    <w:qFormat/>
    <w:rsid w:val="00BE6982"/>
    <w:pPr>
      <w:tabs>
        <w:tab w:val="right" w:pos="8715"/>
      </w:tabs>
      <w:spacing w:beforeLines="50" w:before="50"/>
      <w:ind w:rightChars="76" w:right="76"/>
      <w:jc w:val="center"/>
    </w:pPr>
    <w:rPr>
      <w:rFonts w:ascii="宋体" w:hAnsi="宋体"/>
      <w:sz w:val="24"/>
    </w:rPr>
  </w:style>
  <w:style w:type="character" w:customStyle="1" w:styleId="20">
    <w:name w:val="样式2 字符"/>
    <w:basedOn w:val="10"/>
    <w:link w:val="2"/>
    <w:rsid w:val="00BE6982"/>
    <w:rPr>
      <w:rFonts w:ascii="宋体" w:hAnsi="宋体"/>
      <w:kern w:val="2"/>
      <w:sz w:val="24"/>
      <w:szCs w:val="24"/>
    </w:rPr>
  </w:style>
  <w:style w:type="character" w:customStyle="1" w:styleId="30">
    <w:name w:val="样式3 字符"/>
    <w:basedOn w:val="a0"/>
    <w:link w:val="3"/>
    <w:rsid w:val="00BE6982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750C-9907-4D0D-80C6-C9CDBC72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>Kampf Studio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档案号：</dc:title>
  <dc:subject/>
  <dc:creator>cbq</dc:creator>
  <cp:keywords/>
  <dc:description/>
  <cp:lastModifiedBy>bitttc</cp:lastModifiedBy>
  <cp:revision>3</cp:revision>
  <cp:lastPrinted>2019-05-07T08:29:00Z</cp:lastPrinted>
  <dcterms:created xsi:type="dcterms:W3CDTF">2020-04-01T07:51:00Z</dcterms:created>
  <dcterms:modified xsi:type="dcterms:W3CDTF">2020-04-20T04:23:00Z</dcterms:modified>
</cp:coreProperties>
</file>